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7366" w14:textId="77777777" w:rsidR="00490B37" w:rsidRDefault="00490B37">
      <w:pPr>
        <w:pStyle w:val="BodyText"/>
        <w:spacing w:before="7"/>
        <w:rPr>
          <w:rFonts w:ascii="Times New Roman"/>
          <w:sz w:val="23"/>
        </w:rPr>
      </w:pPr>
    </w:p>
    <w:p w14:paraId="3BE0CED8" w14:textId="7322359F" w:rsidR="008F52C1" w:rsidRPr="00CF1401" w:rsidRDefault="00CF1401" w:rsidP="00803E2C">
      <w:pPr>
        <w:widowControl/>
        <w:autoSpaceDE/>
        <w:autoSpaceDN/>
        <w:ind w:right="898"/>
        <w:contextualSpacing/>
        <w:jc w:val="center"/>
        <w:rPr>
          <w:rFonts w:eastAsiaTheme="minorEastAsia" w:cs="Arial"/>
          <w:b/>
          <w:lang w:val="en-US" w:eastAsia="id-ID"/>
        </w:rPr>
      </w:pPr>
      <w:r>
        <w:rPr>
          <w:rFonts w:eastAsiaTheme="minorEastAsia" w:cs="Arial"/>
          <w:b/>
          <w:lang w:val="en-US" w:eastAsia="id-ID"/>
        </w:rPr>
        <w:t>ASUPAN GIZI ATLET SEPAKBOLA DIKLAT KABUPATEN PASAMAN BARAT</w:t>
      </w:r>
    </w:p>
    <w:p w14:paraId="5FA9F025" w14:textId="77777777" w:rsidR="00490B37" w:rsidRPr="0080305F" w:rsidRDefault="00490B37" w:rsidP="00803E2C">
      <w:pPr>
        <w:pStyle w:val="BodyText"/>
        <w:spacing w:before="10"/>
        <w:ind w:right="898"/>
        <w:rPr>
          <w:b/>
        </w:rPr>
      </w:pPr>
    </w:p>
    <w:p w14:paraId="156E9BE1" w14:textId="21A23FC8" w:rsidR="00613FA1" w:rsidRPr="00DD1336" w:rsidRDefault="00CF1401" w:rsidP="00803E2C">
      <w:pPr>
        <w:spacing w:line="362" w:lineRule="auto"/>
        <w:ind w:right="898"/>
        <w:jc w:val="center"/>
        <w:rPr>
          <w:b/>
          <w:vertAlign w:val="superscript"/>
          <w:lang w:val="id-ID"/>
        </w:rPr>
      </w:pPr>
      <w:r>
        <w:rPr>
          <w:b/>
          <w:lang w:val="en-US"/>
        </w:rPr>
        <w:t>M. Fakhri F</w:t>
      </w:r>
      <w:r w:rsidR="00DD1336" w:rsidRPr="000D3343">
        <w:rPr>
          <w:b/>
          <w:vertAlign w:val="superscript"/>
          <w:lang w:val="id-ID"/>
        </w:rPr>
        <w:t xml:space="preserve">1, </w:t>
      </w:r>
      <w:r>
        <w:rPr>
          <w:b/>
          <w:lang w:val="en-US"/>
        </w:rPr>
        <w:t xml:space="preserve">Wilda </w:t>
      </w:r>
      <w:proofErr w:type="spellStart"/>
      <w:r>
        <w:rPr>
          <w:b/>
          <w:lang w:val="en-US"/>
        </w:rPr>
        <w:t>Welis</w:t>
      </w:r>
      <w:proofErr w:type="spellEnd"/>
      <w:r w:rsidR="00DD1336" w:rsidRPr="000D3343">
        <w:rPr>
          <w:b/>
          <w:vertAlign w:val="superscript"/>
          <w:lang w:val="id-ID"/>
        </w:rPr>
        <w:t>2</w:t>
      </w:r>
    </w:p>
    <w:p w14:paraId="4F5EB172" w14:textId="77777777" w:rsidR="00490B37" w:rsidRDefault="00DD1336" w:rsidP="00803E2C">
      <w:pPr>
        <w:spacing w:line="362" w:lineRule="auto"/>
        <w:ind w:right="898"/>
        <w:jc w:val="center"/>
        <w:rPr>
          <w:lang w:val="id-ID"/>
        </w:rPr>
      </w:pPr>
      <w:r w:rsidRPr="00F92FB8">
        <w:rPr>
          <w:rFonts w:cs="Arial"/>
          <w:vertAlign w:val="superscript"/>
          <w:lang w:val="id-ID"/>
        </w:rPr>
        <w:t>1</w:t>
      </w:r>
      <w:r w:rsidRPr="00F92FB8">
        <w:rPr>
          <w:rFonts w:cs="Arial"/>
        </w:rPr>
        <w:t>Universitas Negeri Padang</w:t>
      </w:r>
      <w:r w:rsidRPr="00F92FB8">
        <w:rPr>
          <w:rFonts w:cs="Arial"/>
          <w:lang w:val="id-ID"/>
        </w:rPr>
        <w:t xml:space="preserve">, </w:t>
      </w:r>
      <w:r w:rsidRPr="00F92FB8">
        <w:rPr>
          <w:rFonts w:cs="Arial"/>
        </w:rPr>
        <w:t>Kesehatan dan Rekreasi</w:t>
      </w:r>
      <w:r w:rsidRPr="00F92FB8">
        <w:rPr>
          <w:rFonts w:cs="Arial"/>
          <w:lang w:val="id-ID"/>
        </w:rPr>
        <w:t xml:space="preserve">, </w:t>
      </w:r>
      <w:r w:rsidRPr="00F92FB8">
        <w:rPr>
          <w:rFonts w:cs="Arial"/>
        </w:rPr>
        <w:t>Padang</w:t>
      </w:r>
      <w:r w:rsidRPr="00F92FB8">
        <w:rPr>
          <w:rFonts w:cs="Arial"/>
          <w:lang w:val="id-ID"/>
        </w:rPr>
        <w:t xml:space="preserve">, </w:t>
      </w:r>
      <w:r w:rsidRPr="00F92FB8">
        <w:rPr>
          <w:rFonts w:cs="Arial"/>
        </w:rPr>
        <w:t>Indonesia</w:t>
      </w:r>
    </w:p>
    <w:p w14:paraId="7ECA50C8" w14:textId="77777777" w:rsidR="00520C34" w:rsidRPr="00520C34" w:rsidRDefault="00DD1336" w:rsidP="00520C34">
      <w:pPr>
        <w:spacing w:line="362" w:lineRule="auto"/>
        <w:ind w:right="898"/>
        <w:jc w:val="center"/>
        <w:rPr>
          <w:lang w:val="id-ID"/>
        </w:rPr>
      </w:pPr>
      <w:r>
        <w:rPr>
          <w:rFonts w:cs="Arial"/>
          <w:vertAlign w:val="superscript"/>
          <w:lang w:val="id-ID"/>
        </w:rPr>
        <w:t>2</w:t>
      </w:r>
      <w:r w:rsidRPr="00F92FB8">
        <w:rPr>
          <w:rFonts w:cs="Arial"/>
        </w:rPr>
        <w:t>Universitas Negeri Padang</w:t>
      </w:r>
      <w:r w:rsidRPr="00F92FB8">
        <w:rPr>
          <w:rFonts w:cs="Arial"/>
          <w:lang w:val="id-ID"/>
        </w:rPr>
        <w:t xml:space="preserve">, </w:t>
      </w:r>
      <w:r w:rsidRPr="00F92FB8">
        <w:rPr>
          <w:rFonts w:cs="Arial"/>
        </w:rPr>
        <w:t>Kesehatan dan Rekreasi</w:t>
      </w:r>
      <w:r w:rsidRPr="00F92FB8">
        <w:rPr>
          <w:rFonts w:cs="Arial"/>
          <w:lang w:val="id-ID"/>
        </w:rPr>
        <w:t xml:space="preserve">, </w:t>
      </w:r>
      <w:r w:rsidRPr="00F92FB8">
        <w:rPr>
          <w:rFonts w:cs="Arial"/>
        </w:rPr>
        <w:t>Padang</w:t>
      </w:r>
      <w:r w:rsidRPr="00F92FB8">
        <w:rPr>
          <w:rFonts w:cs="Arial"/>
          <w:lang w:val="id-ID"/>
        </w:rPr>
        <w:t xml:space="preserve">, </w:t>
      </w:r>
      <w:r w:rsidRPr="00F92FB8">
        <w:rPr>
          <w:rFonts w:cs="Arial"/>
        </w:rPr>
        <w:t>Indonesia</w:t>
      </w:r>
    </w:p>
    <w:p w14:paraId="3289F7DA" w14:textId="60D0F9FE" w:rsidR="00520C34" w:rsidRPr="00520C34" w:rsidRDefault="00CF1401" w:rsidP="00803E2C">
      <w:pPr>
        <w:spacing w:line="362" w:lineRule="auto"/>
        <w:ind w:right="898"/>
        <w:jc w:val="center"/>
        <w:rPr>
          <w:lang w:val="id-ID"/>
        </w:rPr>
      </w:pPr>
      <w:hyperlink r:id="rId7" w:history="1">
        <w:r w:rsidRPr="002A1711">
          <w:rPr>
            <w:rStyle w:val="Hyperlink"/>
            <w:lang w:val="en-US"/>
          </w:rPr>
          <w:t>mfakhrif</w:t>
        </w:r>
        <w:r w:rsidRPr="002A1711">
          <w:rPr>
            <w:rStyle w:val="Hyperlink"/>
          </w:rPr>
          <w:t>@gmail.com</w:t>
        </w:r>
      </w:hyperlink>
      <w:r w:rsidR="000D3343">
        <w:rPr>
          <w:lang w:val="en-US"/>
        </w:rPr>
        <w:t xml:space="preserve">, </w:t>
      </w:r>
      <w:r w:rsidR="00520C34">
        <w:rPr>
          <w:lang w:val="id-ID"/>
        </w:rPr>
        <w:t xml:space="preserve"> </w:t>
      </w:r>
      <w:hyperlink r:id="rId8" w:history="1">
        <w:r w:rsidRPr="002A1711">
          <w:rPr>
            <w:rStyle w:val="Hyperlink"/>
            <w:lang w:val="en-US"/>
          </w:rPr>
          <w:t>wildawelis@fik.unp.ac.id</w:t>
        </w:r>
      </w:hyperlink>
      <w:r w:rsidR="000D3343">
        <w:rPr>
          <w:lang w:val="en-US"/>
        </w:rPr>
        <w:t xml:space="preserve"> </w:t>
      </w:r>
      <w:r w:rsidR="00520C34" w:rsidRPr="00DD1336">
        <w:rPr>
          <w:color w:val="FF0000"/>
          <w:lang w:val="id-ID"/>
        </w:rPr>
        <w:t xml:space="preserve"> </w:t>
      </w:r>
    </w:p>
    <w:p w14:paraId="71F62EF3" w14:textId="77777777" w:rsidR="00490B37" w:rsidRDefault="00490B37" w:rsidP="00803E2C">
      <w:pPr>
        <w:pStyle w:val="BodyText"/>
        <w:spacing w:before="5"/>
        <w:ind w:right="898"/>
        <w:rPr>
          <w:sz w:val="24"/>
        </w:rPr>
      </w:pPr>
    </w:p>
    <w:p w14:paraId="0C74086E" w14:textId="77777777" w:rsidR="00B01000" w:rsidRPr="004F5F27" w:rsidRDefault="00D71C3C" w:rsidP="00214D6D">
      <w:pPr>
        <w:pStyle w:val="Heading1"/>
        <w:ind w:left="0" w:right="898"/>
        <w:jc w:val="both"/>
        <w:rPr>
          <w:rFonts w:cs="Arial"/>
        </w:rPr>
      </w:pPr>
      <w:r w:rsidRPr="004F5F27">
        <w:rPr>
          <w:rFonts w:cs="Arial"/>
        </w:rPr>
        <w:t>Abstract</w:t>
      </w:r>
    </w:p>
    <w:p w14:paraId="57A05C8C" w14:textId="77777777" w:rsidR="00CF1401" w:rsidRDefault="00CF1401" w:rsidP="00214D6D">
      <w:pPr>
        <w:widowControl/>
        <w:autoSpaceDE/>
        <w:autoSpaceDN/>
        <w:ind w:right="898"/>
        <w:contextualSpacing/>
        <w:jc w:val="both"/>
        <w:rPr>
          <w:rFonts w:cs="Arial"/>
          <w:lang w:val="zh-CN"/>
        </w:rPr>
      </w:pPr>
      <w:r w:rsidRPr="009F388B">
        <w:rPr>
          <w:rFonts w:cs="Arial"/>
          <w:lang w:val="zh-CN"/>
        </w:rPr>
        <w:t>The problem in this study is the decline in the achievement of athletes in West Pasaman Regency training. The purpose of this study was to determine the nutritional intake of athletes in West Pasaman District education and training. This type of research is descriptive research. This research was conducted in December 2020 in the field of West Pasaman Regency Education and Training. The population in this study were all soccer athletes in West Pasaman district, totaling 22 athletes. The sampling technique used total sampling technique, so the number of samples in this study were 22 athletes. The instrument in this study was measuring body weight and measuring nutritional intake using the food recall method. The data analysis technique used in this study was a descriptive percentile analysis. The results of this study are: 1) the nutritional status of the West Pasaman Regency Training and Education athletes is in the normal category. 2) The nutritional intake shows that the energy needs needed by athletes are added 500 cal for each of them to fulfill their energy needs. 3) macro nutrition for athletes, it is known that the intake of macro nutrients which are mostly fulfilled, namely carbohydrates, while for protein, more than half of the sample size is not sufficient from the RDA. For fat intake, it was found that the overall sample was less than the RDA</w:t>
      </w:r>
    </w:p>
    <w:p w14:paraId="357CD54A" w14:textId="0498B889" w:rsidR="00FA429E" w:rsidRPr="00CF1401" w:rsidRDefault="00FA429E" w:rsidP="00214D6D">
      <w:pPr>
        <w:widowControl/>
        <w:autoSpaceDE/>
        <w:autoSpaceDN/>
        <w:ind w:right="898"/>
        <w:contextualSpacing/>
        <w:jc w:val="both"/>
        <w:rPr>
          <w:rFonts w:eastAsia="Calibri" w:cs="Arial"/>
          <w:i/>
          <w:lang w:val="en-US" w:eastAsia="en-US"/>
        </w:rPr>
      </w:pPr>
      <w:r w:rsidRPr="004F5F27">
        <w:rPr>
          <w:rFonts w:eastAsia="Calibri" w:cs="Arial"/>
          <w:b/>
          <w:i/>
          <w:lang w:val="id-ID" w:eastAsia="en-US"/>
        </w:rPr>
        <w:t>Keywords</w:t>
      </w:r>
      <w:r w:rsidR="0038323A" w:rsidRPr="004F5F27">
        <w:rPr>
          <w:rFonts w:eastAsia="Calibri" w:cs="Arial"/>
          <w:i/>
          <w:lang w:val="id-ID" w:eastAsia="en-US"/>
        </w:rPr>
        <w:t xml:space="preserve">: </w:t>
      </w:r>
      <w:r w:rsidR="00CF1401">
        <w:rPr>
          <w:rFonts w:cs="Arial"/>
          <w:shd w:val="clear" w:color="auto" w:fill="FFFFFF"/>
          <w:lang w:val="en-US"/>
        </w:rPr>
        <w:t>Nutritional intake</w:t>
      </w:r>
    </w:p>
    <w:p w14:paraId="110F38B3" w14:textId="77777777" w:rsidR="00490B37" w:rsidRPr="004F5F27" w:rsidRDefault="00490B37" w:rsidP="00214D6D">
      <w:pPr>
        <w:pStyle w:val="BodyText"/>
        <w:ind w:right="898"/>
        <w:rPr>
          <w:rFonts w:cs="Arial"/>
        </w:rPr>
      </w:pPr>
    </w:p>
    <w:p w14:paraId="0FFEE314" w14:textId="77777777" w:rsidR="00490B37" w:rsidRPr="004F5F27" w:rsidRDefault="00D71C3C" w:rsidP="0080305F">
      <w:pPr>
        <w:pStyle w:val="Heading1"/>
        <w:ind w:left="0" w:right="898"/>
        <w:jc w:val="both"/>
        <w:rPr>
          <w:rFonts w:cs="Arial"/>
        </w:rPr>
      </w:pPr>
      <w:r w:rsidRPr="004F5F27">
        <w:rPr>
          <w:rFonts w:cs="Arial"/>
        </w:rPr>
        <w:t>Abstrak</w:t>
      </w:r>
    </w:p>
    <w:p w14:paraId="4DCB5257" w14:textId="0C22A80E" w:rsidR="00CF1401" w:rsidRPr="00CF1401" w:rsidRDefault="00CF1401" w:rsidP="00CF1401">
      <w:pPr>
        <w:widowControl/>
        <w:autoSpaceDE/>
        <w:autoSpaceDN/>
        <w:ind w:right="898"/>
        <w:jc w:val="both"/>
        <w:rPr>
          <w:rFonts w:cs="Arial"/>
          <w:lang w:val="en-US"/>
        </w:rPr>
      </w:pPr>
      <w:proofErr w:type="spellStart"/>
      <w:r w:rsidRPr="00D65849">
        <w:rPr>
          <w:rFonts w:cs="Arial"/>
          <w:lang w:val="en-US"/>
        </w:rPr>
        <w:t>Masalah</w:t>
      </w:r>
      <w:proofErr w:type="spellEnd"/>
      <w:r w:rsidRPr="00D65849">
        <w:rPr>
          <w:rFonts w:cs="Arial"/>
          <w:lang w:val="en-US"/>
        </w:rPr>
        <w:t xml:space="preserve">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w:t>
      </w:r>
      <w:proofErr w:type="spellStart"/>
      <w:r w:rsidRPr="00D65849">
        <w:rPr>
          <w:rFonts w:cs="Arial"/>
          <w:lang w:val="en-US"/>
        </w:rPr>
        <w:t>menurunnya</w:t>
      </w:r>
      <w:proofErr w:type="spellEnd"/>
      <w:r w:rsidRPr="00D65849">
        <w:rPr>
          <w:rFonts w:cs="Arial"/>
          <w:lang w:val="en-US"/>
        </w:rPr>
        <w:t xml:space="preserve"> </w:t>
      </w:r>
      <w:proofErr w:type="spellStart"/>
      <w:r w:rsidRPr="00D65849">
        <w:rPr>
          <w:rFonts w:cs="Arial"/>
          <w:lang w:val="en-US"/>
        </w:rPr>
        <w:t>prestasi</w:t>
      </w:r>
      <w:proofErr w:type="spellEnd"/>
      <w:r w:rsidRPr="00D65849">
        <w:rPr>
          <w:rFonts w:cs="Arial"/>
          <w:lang w:val="en-US"/>
        </w:rPr>
        <w:t xml:space="preserve"> </w:t>
      </w:r>
      <w:proofErr w:type="spellStart"/>
      <w:r w:rsidRPr="00D65849">
        <w:rPr>
          <w:rFonts w:cs="Arial"/>
          <w:lang w:val="en-US"/>
        </w:rPr>
        <w:t>atlet</w:t>
      </w:r>
      <w:proofErr w:type="spellEnd"/>
      <w:r w:rsidRPr="00D65849">
        <w:rPr>
          <w:rFonts w:cs="Arial"/>
          <w:lang w:val="en-US"/>
        </w:rPr>
        <w:t xml:space="preserve">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lang w:val="en-US"/>
        </w:rPr>
        <w:t xml:space="preserve"> Barat. </w:t>
      </w:r>
      <w:proofErr w:type="spellStart"/>
      <w:r w:rsidRPr="00D65849">
        <w:rPr>
          <w:rFonts w:cs="Arial"/>
          <w:lang w:val="en-US"/>
        </w:rPr>
        <w:t>Tujuan</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w:t>
      </w:r>
      <w:proofErr w:type="spellStart"/>
      <w:r w:rsidRPr="00D65849">
        <w:rPr>
          <w:rFonts w:cs="Arial"/>
          <w:lang w:val="en-US"/>
        </w:rPr>
        <w:t>untuk</w:t>
      </w:r>
      <w:proofErr w:type="spellEnd"/>
      <w:r w:rsidRPr="00D65849">
        <w:rPr>
          <w:rFonts w:cs="Arial"/>
          <w:lang w:val="en-US"/>
        </w:rPr>
        <w:t xml:space="preserve"> </w:t>
      </w:r>
      <w:proofErr w:type="spellStart"/>
      <w:r w:rsidRPr="00D65849">
        <w:rPr>
          <w:rFonts w:cs="Arial"/>
          <w:lang w:val="en-US"/>
        </w:rPr>
        <w:t>mengetahui</w:t>
      </w:r>
      <w:proofErr w:type="spellEnd"/>
      <w:r w:rsidRPr="00D65849">
        <w:rPr>
          <w:rFonts w:cs="Arial"/>
          <w:lang w:val="en-US"/>
        </w:rPr>
        <w:t xml:space="preserve"> </w:t>
      </w:r>
      <w:proofErr w:type="spellStart"/>
      <w:r w:rsidRPr="00D65849">
        <w:rPr>
          <w:rFonts w:cs="Arial"/>
          <w:lang w:val="en-US"/>
        </w:rPr>
        <w:t>asupan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pada </w:t>
      </w:r>
      <w:proofErr w:type="spellStart"/>
      <w:r w:rsidRPr="00D65849">
        <w:rPr>
          <w:rFonts w:cs="Arial"/>
          <w:lang w:val="en-US"/>
        </w:rPr>
        <w:t>atlet</w:t>
      </w:r>
      <w:proofErr w:type="spellEnd"/>
      <w:r w:rsidRPr="00D65849">
        <w:rPr>
          <w:rFonts w:cs="Arial"/>
          <w:lang w:val="en-US"/>
        </w:rPr>
        <w:t xml:space="preserve">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lang w:val="en-US"/>
        </w:rPr>
        <w:t xml:space="preserve"> Barat.  </w:t>
      </w:r>
      <w:proofErr w:type="spellStart"/>
      <w:r w:rsidRPr="00D65849">
        <w:rPr>
          <w:rFonts w:cs="Arial"/>
          <w:lang w:val="en-US"/>
        </w:rPr>
        <w:t>Jenis</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deskriptif</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dilaksanakan</w:t>
      </w:r>
      <w:proofErr w:type="spellEnd"/>
      <w:r w:rsidRPr="00D65849">
        <w:rPr>
          <w:rFonts w:cs="Arial"/>
          <w:lang w:val="en-US"/>
        </w:rPr>
        <w:t xml:space="preserve"> pada </w:t>
      </w:r>
      <w:proofErr w:type="spellStart"/>
      <w:r w:rsidRPr="00D65849">
        <w:rPr>
          <w:rFonts w:cs="Arial"/>
          <w:lang w:val="en-US"/>
        </w:rPr>
        <w:t>bulan</w:t>
      </w:r>
      <w:proofErr w:type="spellEnd"/>
      <w:r w:rsidRPr="00D65849">
        <w:rPr>
          <w:rFonts w:cs="Arial"/>
          <w:lang w:val="en-US"/>
        </w:rPr>
        <w:t xml:space="preserve"> </w:t>
      </w:r>
      <w:proofErr w:type="spellStart"/>
      <w:r w:rsidRPr="00D65849">
        <w:rPr>
          <w:rFonts w:cs="Arial"/>
          <w:lang w:val="en-US"/>
        </w:rPr>
        <w:t>Desember</w:t>
      </w:r>
      <w:proofErr w:type="spellEnd"/>
      <w:r w:rsidRPr="00D65849">
        <w:rPr>
          <w:rFonts w:cs="Arial"/>
          <w:lang w:val="en-US"/>
        </w:rPr>
        <w:t xml:space="preserve"> 2020 di </w:t>
      </w:r>
      <w:proofErr w:type="spellStart"/>
      <w:r w:rsidRPr="00D65849">
        <w:rPr>
          <w:rFonts w:cs="Arial"/>
          <w:lang w:val="en-US"/>
        </w:rPr>
        <w:t>lapangan</w:t>
      </w:r>
      <w:proofErr w:type="spellEnd"/>
      <w:r w:rsidRPr="00D65849">
        <w:rPr>
          <w:rFonts w:cs="Arial"/>
          <w:lang w:val="en-US"/>
        </w:rPr>
        <w:t xml:space="preserve">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lang w:val="en-US"/>
        </w:rPr>
        <w:t xml:space="preserve"> Barat. </w:t>
      </w:r>
      <w:proofErr w:type="spellStart"/>
      <w:r w:rsidRPr="00D65849">
        <w:rPr>
          <w:rFonts w:cs="Arial"/>
          <w:lang w:val="en-US"/>
        </w:rPr>
        <w:t>Ppopulasi</w:t>
      </w:r>
      <w:proofErr w:type="spellEnd"/>
      <w:r w:rsidRPr="00D65849">
        <w:rPr>
          <w:rFonts w:cs="Arial"/>
          <w:lang w:val="en-US"/>
        </w:rPr>
        <w:t xml:space="preserve">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w:t>
      </w:r>
      <w:proofErr w:type="spellStart"/>
      <w:r w:rsidRPr="00D65849">
        <w:rPr>
          <w:rFonts w:cs="Arial"/>
          <w:lang w:val="en-US"/>
        </w:rPr>
        <w:t>seluruh</w:t>
      </w:r>
      <w:proofErr w:type="spellEnd"/>
      <w:r w:rsidRPr="00D65849">
        <w:rPr>
          <w:rFonts w:cs="Arial"/>
          <w:lang w:val="en-US"/>
        </w:rPr>
        <w:t xml:space="preserve"> </w:t>
      </w:r>
      <w:proofErr w:type="spellStart"/>
      <w:r w:rsidRPr="00D65849">
        <w:rPr>
          <w:rFonts w:cs="Arial"/>
          <w:lang w:val="en-US"/>
        </w:rPr>
        <w:t>atlet</w:t>
      </w:r>
      <w:proofErr w:type="spellEnd"/>
      <w:r w:rsidRPr="00D65849">
        <w:rPr>
          <w:rFonts w:cs="Arial"/>
          <w:lang w:val="en-US"/>
        </w:rPr>
        <w:t xml:space="preserve"> </w:t>
      </w:r>
      <w:proofErr w:type="spellStart"/>
      <w:r w:rsidRPr="00D65849">
        <w:rPr>
          <w:rFonts w:cs="Arial"/>
          <w:lang w:val="en-US"/>
        </w:rPr>
        <w:t>sepakbola</w:t>
      </w:r>
      <w:proofErr w:type="spellEnd"/>
      <w:r w:rsidRPr="00D65849">
        <w:rPr>
          <w:rFonts w:cs="Arial"/>
          <w:lang w:val="en-US"/>
        </w:rPr>
        <w:t xml:space="preserve">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lang w:val="en-US"/>
        </w:rPr>
        <w:t xml:space="preserve"> barat yang </w:t>
      </w:r>
      <w:proofErr w:type="spellStart"/>
      <w:r w:rsidRPr="00D65849">
        <w:rPr>
          <w:rFonts w:cs="Arial"/>
          <w:lang w:val="en-US"/>
        </w:rPr>
        <w:t>berjumlah</w:t>
      </w:r>
      <w:proofErr w:type="spellEnd"/>
      <w:r w:rsidRPr="00D65849">
        <w:rPr>
          <w:rFonts w:cs="Arial"/>
          <w:lang w:val="en-US"/>
        </w:rPr>
        <w:t xml:space="preserve"> 22 orang </w:t>
      </w:r>
      <w:proofErr w:type="spellStart"/>
      <w:r w:rsidRPr="00D65849">
        <w:rPr>
          <w:rFonts w:cs="Arial"/>
          <w:lang w:val="en-US"/>
        </w:rPr>
        <w:t>atlet</w:t>
      </w:r>
      <w:proofErr w:type="spellEnd"/>
      <w:r w:rsidRPr="00D65849">
        <w:rPr>
          <w:rFonts w:cs="Arial"/>
          <w:lang w:val="en-US"/>
        </w:rPr>
        <w:t xml:space="preserve">. Teknik </w:t>
      </w:r>
      <w:proofErr w:type="spellStart"/>
      <w:r w:rsidRPr="00D65849">
        <w:rPr>
          <w:rFonts w:cs="Arial"/>
          <w:lang w:val="en-US"/>
        </w:rPr>
        <w:t>pengambilan</w:t>
      </w:r>
      <w:proofErr w:type="spellEnd"/>
      <w:r w:rsidRPr="00D65849">
        <w:rPr>
          <w:rFonts w:cs="Arial"/>
          <w:lang w:val="en-US"/>
        </w:rPr>
        <w:t xml:space="preserve"> </w:t>
      </w:r>
      <w:proofErr w:type="spellStart"/>
      <w:r w:rsidRPr="00D65849">
        <w:rPr>
          <w:rFonts w:cs="Arial"/>
          <w:lang w:val="en-US"/>
        </w:rPr>
        <w:t>sampel</w:t>
      </w:r>
      <w:proofErr w:type="spellEnd"/>
      <w:r w:rsidRPr="00D65849">
        <w:rPr>
          <w:rFonts w:cs="Arial"/>
          <w:lang w:val="en-US"/>
        </w:rPr>
        <w:t xml:space="preserve"> </w:t>
      </w:r>
      <w:proofErr w:type="spellStart"/>
      <w:r w:rsidRPr="00D65849">
        <w:rPr>
          <w:rFonts w:cs="Arial"/>
          <w:lang w:val="en-US"/>
        </w:rPr>
        <w:t>menggunakan</w:t>
      </w:r>
      <w:proofErr w:type="spellEnd"/>
      <w:r w:rsidRPr="00D65849">
        <w:rPr>
          <w:rFonts w:cs="Arial"/>
          <w:lang w:val="en-US"/>
        </w:rPr>
        <w:t xml:space="preserve"> </w:t>
      </w:r>
      <w:proofErr w:type="spellStart"/>
      <w:r w:rsidRPr="00D65849">
        <w:rPr>
          <w:rFonts w:cs="Arial"/>
          <w:lang w:val="en-US"/>
        </w:rPr>
        <w:t>teknik</w:t>
      </w:r>
      <w:proofErr w:type="spellEnd"/>
      <w:r w:rsidRPr="00D65849">
        <w:rPr>
          <w:rFonts w:cs="Arial"/>
          <w:lang w:val="en-US"/>
        </w:rPr>
        <w:t xml:space="preserve"> </w:t>
      </w:r>
      <w:r w:rsidRPr="00D65849">
        <w:rPr>
          <w:rFonts w:cs="Arial"/>
          <w:i/>
          <w:lang w:val="en-US"/>
        </w:rPr>
        <w:t>total sampling</w:t>
      </w:r>
      <w:r w:rsidRPr="00D65849">
        <w:rPr>
          <w:rFonts w:cs="Arial"/>
          <w:lang w:val="en-US"/>
        </w:rPr>
        <w:t xml:space="preserve">, </w:t>
      </w:r>
      <w:proofErr w:type="spellStart"/>
      <w:r w:rsidRPr="00D65849">
        <w:rPr>
          <w:rFonts w:cs="Arial"/>
          <w:lang w:val="en-US"/>
        </w:rPr>
        <w:t>maka</w:t>
      </w:r>
      <w:proofErr w:type="spellEnd"/>
      <w:r w:rsidRPr="00D65849">
        <w:rPr>
          <w:rFonts w:cs="Arial"/>
          <w:lang w:val="en-US"/>
        </w:rPr>
        <w:t xml:space="preserve"> </w:t>
      </w:r>
      <w:proofErr w:type="spellStart"/>
      <w:r w:rsidRPr="00D65849">
        <w:rPr>
          <w:rFonts w:cs="Arial"/>
          <w:lang w:val="en-US"/>
        </w:rPr>
        <w:t>jumlah</w:t>
      </w:r>
      <w:proofErr w:type="spellEnd"/>
      <w:r w:rsidRPr="00D65849">
        <w:rPr>
          <w:rFonts w:cs="Arial"/>
          <w:lang w:val="en-US"/>
        </w:rPr>
        <w:t xml:space="preserve"> </w:t>
      </w:r>
      <w:proofErr w:type="spellStart"/>
      <w:r w:rsidRPr="00D65849">
        <w:rPr>
          <w:rFonts w:cs="Arial"/>
          <w:lang w:val="en-US"/>
        </w:rPr>
        <w:t>sampel</w:t>
      </w:r>
      <w:proofErr w:type="spellEnd"/>
      <w:r w:rsidRPr="00D65849">
        <w:rPr>
          <w:rFonts w:cs="Arial"/>
          <w:lang w:val="en-US"/>
        </w:rPr>
        <w:t xml:space="preserve">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w:t>
      </w:r>
      <w:proofErr w:type="spellStart"/>
      <w:r w:rsidRPr="00D65849">
        <w:rPr>
          <w:rFonts w:cs="Arial"/>
          <w:lang w:val="en-US"/>
        </w:rPr>
        <w:t>sebanyak</w:t>
      </w:r>
      <w:proofErr w:type="spellEnd"/>
      <w:r w:rsidRPr="00D65849">
        <w:rPr>
          <w:rFonts w:cs="Arial"/>
          <w:lang w:val="en-US"/>
        </w:rPr>
        <w:t xml:space="preserve"> 22 orang </w:t>
      </w:r>
      <w:proofErr w:type="spellStart"/>
      <w:r w:rsidRPr="00D65849">
        <w:rPr>
          <w:rFonts w:cs="Arial"/>
          <w:lang w:val="en-US"/>
        </w:rPr>
        <w:t>atlet</w:t>
      </w:r>
      <w:proofErr w:type="spellEnd"/>
      <w:r w:rsidRPr="00D65849">
        <w:rPr>
          <w:rFonts w:cs="Arial"/>
          <w:lang w:val="en-US"/>
        </w:rPr>
        <w:t xml:space="preserve">. Instrument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w:t>
      </w:r>
      <w:proofErr w:type="spellStart"/>
      <w:r w:rsidRPr="00D65849">
        <w:rPr>
          <w:rFonts w:cs="Arial"/>
          <w:lang w:val="en-US"/>
        </w:rPr>
        <w:t>dengan</w:t>
      </w:r>
      <w:proofErr w:type="spellEnd"/>
      <w:r w:rsidRPr="00D65849">
        <w:rPr>
          <w:rFonts w:cs="Arial"/>
          <w:lang w:val="en-US"/>
        </w:rPr>
        <w:t xml:space="preserve"> </w:t>
      </w:r>
      <w:proofErr w:type="spellStart"/>
      <w:r w:rsidRPr="00D65849">
        <w:rPr>
          <w:rFonts w:cs="Arial"/>
          <w:lang w:val="en-US"/>
        </w:rPr>
        <w:t>pengukuran</w:t>
      </w:r>
      <w:proofErr w:type="spellEnd"/>
      <w:r w:rsidRPr="00D65849">
        <w:rPr>
          <w:rFonts w:cs="Arial"/>
          <w:lang w:val="en-US"/>
        </w:rPr>
        <w:t xml:space="preserve"> </w:t>
      </w:r>
      <w:proofErr w:type="spellStart"/>
      <w:r w:rsidRPr="00D65849">
        <w:rPr>
          <w:rFonts w:cs="Arial"/>
          <w:lang w:val="en-US"/>
        </w:rPr>
        <w:t>berat</w:t>
      </w:r>
      <w:proofErr w:type="spellEnd"/>
      <w:r w:rsidRPr="00D65849">
        <w:rPr>
          <w:rFonts w:cs="Arial"/>
          <w:lang w:val="en-US"/>
        </w:rPr>
        <w:t xml:space="preserve"> badan dan </w:t>
      </w:r>
      <w:proofErr w:type="spellStart"/>
      <w:r w:rsidRPr="00D65849">
        <w:rPr>
          <w:rFonts w:cs="Arial"/>
          <w:lang w:val="en-US"/>
        </w:rPr>
        <w:t>mengukur</w:t>
      </w:r>
      <w:proofErr w:type="spellEnd"/>
      <w:r w:rsidRPr="00D65849">
        <w:rPr>
          <w:rFonts w:cs="Arial"/>
          <w:lang w:val="en-US"/>
        </w:rPr>
        <w:t xml:space="preserve"> </w:t>
      </w:r>
      <w:proofErr w:type="spellStart"/>
      <w:r w:rsidRPr="00D65849">
        <w:rPr>
          <w:rFonts w:cs="Arial"/>
          <w:lang w:val="en-US"/>
        </w:rPr>
        <w:t>asupan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w:t>
      </w:r>
      <w:proofErr w:type="spellStart"/>
      <w:r w:rsidRPr="00D65849">
        <w:rPr>
          <w:rFonts w:cs="Arial"/>
          <w:lang w:val="en-US"/>
        </w:rPr>
        <w:t>dengan</w:t>
      </w:r>
      <w:proofErr w:type="spellEnd"/>
      <w:r w:rsidRPr="00D65849">
        <w:rPr>
          <w:rFonts w:cs="Arial"/>
          <w:lang w:val="en-US"/>
        </w:rPr>
        <w:t xml:space="preserve"> </w:t>
      </w:r>
      <w:proofErr w:type="spellStart"/>
      <w:r w:rsidRPr="00D65849">
        <w:rPr>
          <w:rFonts w:cs="Arial"/>
          <w:lang w:val="en-US"/>
        </w:rPr>
        <w:t>metode</w:t>
      </w:r>
      <w:proofErr w:type="spellEnd"/>
      <w:r w:rsidRPr="00D65849">
        <w:rPr>
          <w:rFonts w:cs="Arial"/>
          <w:lang w:val="en-US"/>
        </w:rPr>
        <w:t xml:space="preserve"> </w:t>
      </w:r>
      <w:r w:rsidRPr="00D65849">
        <w:rPr>
          <w:rFonts w:cs="Arial"/>
          <w:i/>
          <w:lang w:val="en-US"/>
        </w:rPr>
        <w:t xml:space="preserve">food recall. </w:t>
      </w:r>
      <w:r w:rsidRPr="00D65849">
        <w:rPr>
          <w:rFonts w:cs="Arial"/>
          <w:lang w:val="en-US"/>
        </w:rPr>
        <w:t xml:space="preserve">Teknik </w:t>
      </w:r>
      <w:proofErr w:type="spellStart"/>
      <w:r w:rsidRPr="00D65849">
        <w:rPr>
          <w:rFonts w:cs="Arial"/>
          <w:lang w:val="en-US"/>
        </w:rPr>
        <w:t>analisis</w:t>
      </w:r>
      <w:proofErr w:type="spellEnd"/>
      <w:r w:rsidRPr="00D65849">
        <w:rPr>
          <w:rFonts w:cs="Arial"/>
          <w:lang w:val="en-US"/>
        </w:rPr>
        <w:t xml:space="preserve"> data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menggunakan</w:t>
      </w:r>
      <w:proofErr w:type="spellEnd"/>
      <w:r w:rsidRPr="00D65849">
        <w:rPr>
          <w:rFonts w:cs="Arial"/>
          <w:lang w:val="en-US"/>
        </w:rPr>
        <w:t xml:space="preserve"> </w:t>
      </w:r>
      <w:proofErr w:type="spellStart"/>
      <w:r w:rsidRPr="00D65849">
        <w:rPr>
          <w:rFonts w:cs="Arial"/>
          <w:lang w:val="en-US"/>
        </w:rPr>
        <w:t>analisis</w:t>
      </w:r>
      <w:proofErr w:type="spellEnd"/>
      <w:r w:rsidRPr="00D65849">
        <w:rPr>
          <w:rFonts w:cs="Arial"/>
          <w:lang w:val="en-US"/>
        </w:rPr>
        <w:t xml:space="preserve"> </w:t>
      </w:r>
      <w:proofErr w:type="spellStart"/>
      <w:r w:rsidRPr="00D65849">
        <w:rPr>
          <w:rFonts w:cs="Arial"/>
          <w:lang w:val="en-US"/>
        </w:rPr>
        <w:t>deskriptif</w:t>
      </w:r>
      <w:proofErr w:type="spellEnd"/>
      <w:r w:rsidRPr="00D65849">
        <w:rPr>
          <w:rFonts w:cs="Arial"/>
          <w:lang w:val="en-US"/>
        </w:rPr>
        <w:t xml:space="preserve"> </w:t>
      </w:r>
      <w:proofErr w:type="spellStart"/>
      <w:r w:rsidRPr="00D65849">
        <w:rPr>
          <w:rFonts w:cs="Arial"/>
          <w:lang w:val="en-US"/>
        </w:rPr>
        <w:t>persentatif</w:t>
      </w:r>
      <w:proofErr w:type="spellEnd"/>
      <w:r w:rsidRPr="00D65849">
        <w:rPr>
          <w:rFonts w:cs="Arial"/>
          <w:lang w:val="en-US"/>
        </w:rPr>
        <w:t>.</w:t>
      </w:r>
      <w:r>
        <w:rPr>
          <w:rFonts w:cs="Arial"/>
          <w:lang w:val="en-US"/>
        </w:rPr>
        <w:t xml:space="preserve"> </w:t>
      </w:r>
      <w:r w:rsidRPr="00D65849">
        <w:rPr>
          <w:rFonts w:cs="Arial"/>
          <w:lang w:val="en-US"/>
        </w:rPr>
        <w:t xml:space="preserve">Hasil </w:t>
      </w:r>
      <w:proofErr w:type="spellStart"/>
      <w:r w:rsidRPr="00D65849">
        <w:rPr>
          <w:rFonts w:cs="Arial"/>
          <w:lang w:val="en-US"/>
        </w:rPr>
        <w:t>penelitian</w:t>
      </w:r>
      <w:proofErr w:type="spellEnd"/>
      <w:r w:rsidRPr="00D65849">
        <w:rPr>
          <w:rFonts w:cs="Arial"/>
          <w:lang w:val="en-US"/>
        </w:rPr>
        <w:t xml:space="preserve"> </w:t>
      </w:r>
      <w:proofErr w:type="spellStart"/>
      <w:r w:rsidRPr="00D65849">
        <w:rPr>
          <w:rFonts w:cs="Arial"/>
          <w:lang w:val="en-US"/>
        </w:rPr>
        <w:t>ini</w:t>
      </w:r>
      <w:proofErr w:type="spellEnd"/>
      <w:r w:rsidRPr="00D65849">
        <w:rPr>
          <w:rFonts w:cs="Arial"/>
          <w:lang w:val="en-US"/>
        </w:rPr>
        <w:t xml:space="preserve"> </w:t>
      </w:r>
      <w:proofErr w:type="spellStart"/>
      <w:r w:rsidRPr="00D65849">
        <w:rPr>
          <w:rFonts w:cs="Arial"/>
          <w:lang w:val="en-US"/>
        </w:rPr>
        <w:t>adalah</w:t>
      </w:r>
      <w:proofErr w:type="spellEnd"/>
      <w:r w:rsidRPr="00D65849">
        <w:rPr>
          <w:rFonts w:cs="Arial"/>
          <w:lang w:val="en-US"/>
        </w:rPr>
        <w:t xml:space="preserve">: 1) </w:t>
      </w:r>
      <w:r w:rsidRPr="00D65849">
        <w:rPr>
          <w:rFonts w:cs="Arial"/>
        </w:rPr>
        <w:t>status gizi atlet Diklat Kabupaten Pasaman Barat berada dalam kategori normal.</w:t>
      </w:r>
      <w:r w:rsidRPr="00D65849">
        <w:rPr>
          <w:rFonts w:cs="Arial"/>
          <w:lang w:val="en-US"/>
        </w:rPr>
        <w:t xml:space="preserve"> 2</w:t>
      </w:r>
      <w:r>
        <w:rPr>
          <w:rFonts w:cs="Arial"/>
          <w:lang w:val="en-US"/>
        </w:rPr>
        <w:t>)</w:t>
      </w:r>
      <w:r w:rsidRPr="00D65849">
        <w:rPr>
          <w:rFonts w:cs="Arial"/>
        </w:rPr>
        <w:t xml:space="preserve"> asupan gizinya didapatkan bahwa kebutuhan energi yang dibutuhkan oleh para atlet rata2 ditambahkan 500 kal untuk masing-masingnya agar terpenuhi kebutuhan energinya.</w:t>
      </w:r>
      <w:r w:rsidRPr="00D65849">
        <w:rPr>
          <w:rFonts w:cs="Arial"/>
          <w:lang w:val="en-US"/>
        </w:rPr>
        <w:t xml:space="preserve"> 3) </w:t>
      </w:r>
      <w:r w:rsidRPr="00D65849">
        <w:rPr>
          <w:rFonts w:cs="Arial"/>
        </w:rPr>
        <w:t>zat gizi makro para atlet diketahui bahwa asupan zat gizi makro yang banyak tercukupi yaitu karbohidrat, sedangkan untuk protein lebih dari setengah jumlah sampel tidak mencukupi dari AKG. Untuk asupan lemak didapatkan secara keseluruhan sampel kurang dari AKG</w:t>
      </w:r>
      <w:r>
        <w:rPr>
          <w:rFonts w:cs="Arial"/>
          <w:lang w:val="en-US"/>
        </w:rPr>
        <w:t>.</w:t>
      </w:r>
    </w:p>
    <w:p w14:paraId="5D3CB87D" w14:textId="7BDFA509" w:rsidR="001817C1" w:rsidRPr="004F5F27" w:rsidRDefault="00EE1494" w:rsidP="00CF1401">
      <w:pPr>
        <w:widowControl/>
        <w:autoSpaceDE/>
        <w:autoSpaceDN/>
        <w:ind w:right="898"/>
        <w:jc w:val="both"/>
        <w:rPr>
          <w:rFonts w:cs="Arial"/>
        </w:rPr>
      </w:pPr>
      <w:r w:rsidRPr="004F5F27">
        <w:rPr>
          <w:rFonts w:eastAsia="Times New Roman" w:cs="Arial"/>
          <w:b/>
          <w:lang w:val="en-US" w:eastAsia="id-ID"/>
        </w:rPr>
        <w:t xml:space="preserve">Kata </w:t>
      </w:r>
      <w:r w:rsidRPr="004F5F27">
        <w:rPr>
          <w:rFonts w:eastAsia="Times New Roman" w:cs="Arial"/>
          <w:b/>
          <w:lang w:val="id-ID" w:eastAsia="id-ID"/>
        </w:rPr>
        <w:t>k</w:t>
      </w:r>
      <w:r w:rsidRPr="004F5F27">
        <w:rPr>
          <w:rFonts w:eastAsia="Times New Roman" w:cs="Arial"/>
          <w:b/>
          <w:lang w:val="en-US" w:eastAsia="id-ID"/>
        </w:rPr>
        <w:t xml:space="preserve">unci: </w:t>
      </w:r>
      <w:r w:rsidR="001D2648" w:rsidRPr="001D2648">
        <w:rPr>
          <w:rFonts w:cs="Arial"/>
        </w:rPr>
        <w:t>Konsumsi Cairan, Volume Oksigen Maksimal (Vo2maks)</w:t>
      </w:r>
      <w:r w:rsidR="004F5F27" w:rsidRPr="004F5F27">
        <w:rPr>
          <w:rFonts w:cs="Arial"/>
        </w:rPr>
        <w:t>.</w:t>
      </w:r>
    </w:p>
    <w:p w14:paraId="7D7E787C" w14:textId="77777777" w:rsidR="001817C1" w:rsidRPr="00214D6D" w:rsidRDefault="001817C1" w:rsidP="001817C1">
      <w:pPr>
        <w:pStyle w:val="BodyText"/>
        <w:rPr>
          <w:rFonts w:cs="Arial"/>
        </w:rPr>
      </w:pPr>
    </w:p>
    <w:p w14:paraId="77E12E85" w14:textId="5BC0FDF2" w:rsidR="001817C1" w:rsidRPr="0080305F" w:rsidRDefault="001817C1" w:rsidP="0080305F">
      <w:pPr>
        <w:pStyle w:val="BodyText"/>
        <w:spacing w:line="360" w:lineRule="auto"/>
        <w:ind w:right="898"/>
        <w:contextualSpacing/>
        <w:jc w:val="both"/>
        <w:rPr>
          <w:rFonts w:cs="Arial"/>
          <w:b/>
          <w:lang w:val="id-ID"/>
        </w:rPr>
      </w:pPr>
      <w:r w:rsidRPr="0080305F">
        <w:rPr>
          <w:rFonts w:cs="Arial"/>
          <w:b/>
        </w:rPr>
        <w:t>PENDAHULUAN</w:t>
      </w:r>
    </w:p>
    <w:p w14:paraId="4C7560D9" w14:textId="73823F77" w:rsidR="00CF1401" w:rsidRPr="00CF1401" w:rsidRDefault="00CF1401" w:rsidP="00CF1401">
      <w:pPr>
        <w:spacing w:line="360" w:lineRule="auto"/>
        <w:ind w:right="898" w:firstLine="567"/>
        <w:jc w:val="both"/>
        <w:rPr>
          <w:rFonts w:cs="Arial"/>
          <w:lang w:val="en-US"/>
        </w:rPr>
      </w:pPr>
      <w:r w:rsidRPr="00CF1401">
        <w:rPr>
          <w:rFonts w:cs="Arial"/>
        </w:rPr>
        <w:t xml:space="preserve">Berolahraga ialah suatu wujud kegiatan raga yang dicoba dengan cara tertata, terencana serta berkelanjutan dengan menjajaki ketentuan khusus dengan tujuan tingkatkan badan, </w:t>
      </w:r>
      <w:r w:rsidRPr="00CF1401">
        <w:rPr>
          <w:rFonts w:cs="Arial"/>
        </w:rPr>
        <w:lastRenderedPageBreak/>
        <w:t>rohani serta performa. Olahraga bertujuan untuk menjaga kebugaran tubuh dengan cara menggerakkan seluruh maupun sebagaian tubuh. Selain itu olahraga turut berperan dalam peningkatan kemampuan bangsa dalam pelaksanaan sistem pembangunan berkelanjutan.</w:t>
      </w:r>
      <w:r>
        <w:rPr>
          <w:rFonts w:cs="Arial"/>
          <w:lang w:val="en-US"/>
        </w:rPr>
        <w:t xml:space="preserve"> </w:t>
      </w:r>
      <w:r w:rsidRPr="00CF1401">
        <w:rPr>
          <w:rFonts w:cs="Arial"/>
        </w:rPr>
        <w:t>Menurut Wirman &amp; Welis (2013:13) Olahraga merupakan hal yang tidak dapat dipisahkan dari kehidupan sehari-hari manusia yang berguna untuk membentuk jasmani dan rohani yang sehat.</w:t>
      </w:r>
    </w:p>
    <w:p w14:paraId="4E1143B1" w14:textId="77777777" w:rsidR="00CF1401" w:rsidRPr="00CF1401" w:rsidRDefault="00CF1401" w:rsidP="00CF1401">
      <w:pPr>
        <w:spacing w:line="360" w:lineRule="auto"/>
        <w:ind w:right="898" w:firstLine="567"/>
        <w:jc w:val="both"/>
        <w:rPr>
          <w:rFonts w:cs="Arial"/>
        </w:rPr>
      </w:pPr>
      <w:r w:rsidRPr="00CF1401">
        <w:rPr>
          <w:rFonts w:cs="Arial"/>
        </w:rPr>
        <w:t xml:space="preserve">Salah </w:t>
      </w:r>
      <w:r w:rsidRPr="00CF1401">
        <w:rPr>
          <w:rFonts w:cs="Arial"/>
          <w:lang w:val="id-ID"/>
        </w:rPr>
        <w:t>s</w:t>
      </w:r>
      <w:r w:rsidRPr="00CF1401">
        <w:rPr>
          <w:rFonts w:cs="Arial"/>
        </w:rPr>
        <w:t>atu usaha menciptakan manusia indonesia seutuhnya adalah dengan cara pembinaan melalui olahraga. Olahraga sebagai kubutuhan hidup yang tidak bisa ditinggalkan dan dilakukan berulang-ulang agar terpeliha</w:t>
      </w:r>
      <w:r w:rsidRPr="00CF1401">
        <w:rPr>
          <w:rFonts w:cs="Arial"/>
          <w:lang w:val="id-ID"/>
        </w:rPr>
        <w:t>ra</w:t>
      </w:r>
      <w:r w:rsidRPr="00CF1401">
        <w:rPr>
          <w:rFonts w:cs="Arial"/>
        </w:rPr>
        <w:t xml:space="preserve"> kesehatannya baik dalam pertumbuhan jasmani, rohani dan sosial bahkan dijadikan sebagai ajang kompetensi untuk berpacu dan pencapaian sebuah prestasi baik secara individu maupun kelompok. </w:t>
      </w:r>
    </w:p>
    <w:p w14:paraId="5FA4BAE3" w14:textId="77777777" w:rsidR="00CF1401" w:rsidRDefault="00CF1401" w:rsidP="00CF1401">
      <w:pPr>
        <w:spacing w:line="360" w:lineRule="auto"/>
        <w:ind w:right="898" w:firstLine="567"/>
        <w:jc w:val="both"/>
        <w:rPr>
          <w:rFonts w:cs="Arial"/>
          <w:lang w:val="id-ID"/>
        </w:rPr>
      </w:pPr>
      <w:r w:rsidRPr="00CF1401">
        <w:rPr>
          <w:rFonts w:cs="Arial"/>
        </w:rPr>
        <w:t>Olahraga berperan penting dalam mengembangkan kemampuan fisik dan psikis serta pribadi yang be</w:t>
      </w:r>
      <w:r w:rsidRPr="00CF1401">
        <w:rPr>
          <w:rFonts w:cs="Arial"/>
          <w:lang w:val="id-ID"/>
        </w:rPr>
        <w:t>r</w:t>
      </w:r>
      <w:r w:rsidRPr="00CF1401">
        <w:rPr>
          <w:rFonts w:cs="Arial"/>
        </w:rPr>
        <w:t xml:space="preserve">akhlak. Sehingga perlu upaya untuk mewujudkannya, salah satunya adalah dengan pembinaan. Pembinaan dan pembudayaan olahraga merupakan upaya peningkatan sumber daya manusia </w:t>
      </w:r>
      <w:r w:rsidRPr="00CF1401">
        <w:rPr>
          <w:rFonts w:cs="Arial"/>
          <w:lang w:val="id-ID"/>
        </w:rPr>
        <w:t>I</w:t>
      </w:r>
      <w:r w:rsidRPr="00CF1401">
        <w:rPr>
          <w:rFonts w:cs="Arial"/>
        </w:rPr>
        <w:t xml:space="preserve">ndonesia seutuhnya. Dengan demikian untuk mencapai prestasi baik sangat diharapkan  dukungan pemerintah pusat, maupun daerah serta masyarakat. Pada masa sekarang dukungan pemerintah sangat tinggi untuk membangun olahraga prestasi, dapat kita lihat pembinaan dan pembangunan olahraga prestasi baik dipusat maupun didaerah. Salah satu cabang olahraga yang terus menerus dibina dan dikembangkan adalah </w:t>
      </w:r>
      <w:r w:rsidRPr="00CF1401">
        <w:rPr>
          <w:rFonts w:cs="Arial"/>
          <w:lang w:val="id-ID"/>
        </w:rPr>
        <w:t>sepak bola</w:t>
      </w:r>
      <w:r w:rsidRPr="00CF1401">
        <w:rPr>
          <w:rFonts w:cs="Arial"/>
        </w:rPr>
        <w:t>.</w:t>
      </w:r>
      <w:r w:rsidRPr="00CF1401">
        <w:rPr>
          <w:rFonts w:cs="Arial"/>
          <w:lang w:val="id-ID"/>
        </w:rPr>
        <w:t xml:space="preserve"> </w:t>
      </w:r>
    </w:p>
    <w:p w14:paraId="075EC0F6" w14:textId="66C99D4F" w:rsidR="00CF1401" w:rsidRPr="00CF1401" w:rsidRDefault="00CF1401" w:rsidP="00CF1401">
      <w:pPr>
        <w:spacing w:line="360" w:lineRule="auto"/>
        <w:ind w:right="898" w:firstLine="567"/>
        <w:jc w:val="both"/>
        <w:rPr>
          <w:rFonts w:cs="Arial"/>
          <w:lang w:val="id-ID"/>
        </w:rPr>
      </w:pPr>
      <w:proofErr w:type="spellStart"/>
      <w:r w:rsidRPr="00CF1401">
        <w:rPr>
          <w:rFonts w:cs="Arial"/>
          <w:lang w:val="en-US"/>
        </w:rPr>
        <w:t>Menurut</w:t>
      </w:r>
      <w:proofErr w:type="spellEnd"/>
      <w:r w:rsidRPr="00CF1401">
        <w:rPr>
          <w:rFonts w:cs="Arial"/>
          <w:lang w:val="en-US"/>
        </w:rPr>
        <w:t xml:space="preserve"> </w:t>
      </w:r>
      <w:proofErr w:type="spellStart"/>
      <w:r w:rsidRPr="00CF1401">
        <w:rPr>
          <w:rFonts w:cs="Arial"/>
          <w:lang w:val="en-US"/>
        </w:rPr>
        <w:t>Yuliftri</w:t>
      </w:r>
      <w:proofErr w:type="spellEnd"/>
      <w:r w:rsidRPr="00CF1401">
        <w:rPr>
          <w:rFonts w:cs="Arial"/>
          <w:lang w:val="en-US"/>
        </w:rPr>
        <w:t xml:space="preserve"> (2011:13)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adalah</w:t>
      </w:r>
      <w:proofErr w:type="spellEnd"/>
      <w:r w:rsidRPr="00CF1401">
        <w:rPr>
          <w:rFonts w:cs="Arial"/>
          <w:lang w:val="en-US"/>
        </w:rPr>
        <w:t xml:space="preserve"> </w:t>
      </w:r>
      <w:proofErr w:type="spellStart"/>
      <w:r w:rsidRPr="00CF1401">
        <w:rPr>
          <w:rFonts w:cs="Arial"/>
          <w:lang w:val="en-US"/>
        </w:rPr>
        <w:t>suatu</w:t>
      </w:r>
      <w:proofErr w:type="spellEnd"/>
      <w:r w:rsidRPr="00CF1401">
        <w:rPr>
          <w:rFonts w:cs="Arial"/>
          <w:lang w:val="en-US"/>
        </w:rPr>
        <w:t xml:space="preserve"> </w:t>
      </w:r>
      <w:proofErr w:type="spellStart"/>
      <w:r w:rsidRPr="00CF1401">
        <w:rPr>
          <w:rFonts w:cs="Arial"/>
          <w:lang w:val="en-US"/>
        </w:rPr>
        <w:t>olahraga</w:t>
      </w:r>
      <w:proofErr w:type="spellEnd"/>
      <w:r w:rsidRPr="00CF1401">
        <w:rPr>
          <w:rFonts w:cs="Arial"/>
          <w:lang w:val="en-US"/>
        </w:rPr>
        <w:t xml:space="preserve"> yang </w:t>
      </w:r>
      <w:proofErr w:type="spellStart"/>
      <w:r w:rsidRPr="00CF1401">
        <w:rPr>
          <w:rFonts w:cs="Arial"/>
          <w:lang w:val="en-US"/>
        </w:rPr>
        <w:t>membutuhkan</w:t>
      </w:r>
      <w:proofErr w:type="spellEnd"/>
      <w:r w:rsidRPr="00CF1401">
        <w:rPr>
          <w:rFonts w:cs="Arial"/>
          <w:lang w:val="en-US"/>
        </w:rPr>
        <w:t xml:space="preserve"> </w:t>
      </w:r>
      <w:proofErr w:type="spellStart"/>
      <w:r w:rsidRPr="00CF1401">
        <w:rPr>
          <w:rFonts w:cs="Arial"/>
          <w:lang w:val="en-US"/>
        </w:rPr>
        <w:t>keterampilan</w:t>
      </w:r>
      <w:proofErr w:type="spellEnd"/>
      <w:r w:rsidRPr="00CF1401">
        <w:rPr>
          <w:rFonts w:cs="Arial"/>
          <w:lang w:val="en-US"/>
        </w:rPr>
        <w:t xml:space="preserve">. </w:t>
      </w:r>
      <w:proofErr w:type="spellStart"/>
      <w:r w:rsidRPr="00CF1401">
        <w:rPr>
          <w:rFonts w:cs="Arial"/>
          <w:lang w:val="en-US"/>
        </w:rPr>
        <w:t>Setiap</w:t>
      </w:r>
      <w:proofErr w:type="spellEnd"/>
      <w:r w:rsidRPr="00CF1401">
        <w:rPr>
          <w:rFonts w:cs="Arial"/>
          <w:lang w:val="en-US"/>
        </w:rPr>
        <w:t xml:space="preserve"> </w:t>
      </w:r>
      <w:proofErr w:type="spellStart"/>
      <w:r w:rsidRPr="00CF1401">
        <w:rPr>
          <w:rFonts w:cs="Arial"/>
          <w:lang w:val="en-US"/>
        </w:rPr>
        <w:t>pemain</w:t>
      </w:r>
      <w:proofErr w:type="spellEnd"/>
      <w:r w:rsidRPr="00CF1401">
        <w:rPr>
          <w:rFonts w:cs="Arial"/>
          <w:lang w:val="en-US"/>
        </w:rPr>
        <w:t xml:space="preserve">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harus</w:t>
      </w:r>
      <w:proofErr w:type="spellEnd"/>
      <w:r w:rsidRPr="00CF1401">
        <w:rPr>
          <w:rFonts w:cs="Arial"/>
          <w:lang w:val="en-US"/>
        </w:rPr>
        <w:t xml:space="preserve"> </w:t>
      </w:r>
      <w:proofErr w:type="spellStart"/>
      <w:r w:rsidRPr="00CF1401">
        <w:rPr>
          <w:rFonts w:cs="Arial"/>
          <w:lang w:val="en-US"/>
        </w:rPr>
        <w:t>memiliki</w:t>
      </w:r>
      <w:proofErr w:type="spellEnd"/>
      <w:r w:rsidRPr="00CF1401">
        <w:rPr>
          <w:rFonts w:cs="Arial"/>
          <w:lang w:val="en-US"/>
        </w:rPr>
        <w:t xml:space="preserve"> </w:t>
      </w:r>
      <w:proofErr w:type="spellStart"/>
      <w:r w:rsidRPr="00CF1401">
        <w:rPr>
          <w:rFonts w:cs="Arial"/>
          <w:lang w:val="en-US"/>
        </w:rPr>
        <w:t>keterampilan</w:t>
      </w:r>
      <w:proofErr w:type="spellEnd"/>
      <w:r w:rsidRPr="00CF1401">
        <w:rPr>
          <w:rFonts w:cs="Arial"/>
          <w:lang w:val="en-US"/>
        </w:rPr>
        <w:t xml:space="preserve"> </w:t>
      </w:r>
      <w:proofErr w:type="spellStart"/>
      <w:r w:rsidRPr="00CF1401">
        <w:rPr>
          <w:rFonts w:cs="Arial"/>
          <w:lang w:val="en-US"/>
        </w:rPr>
        <w:t>atau</w:t>
      </w:r>
      <w:proofErr w:type="spellEnd"/>
      <w:r w:rsidRPr="00CF1401">
        <w:rPr>
          <w:rFonts w:cs="Arial"/>
          <w:lang w:val="en-US"/>
        </w:rPr>
        <w:t xml:space="preserve"> </w:t>
      </w:r>
      <w:proofErr w:type="spellStart"/>
      <w:r w:rsidRPr="00CF1401">
        <w:rPr>
          <w:rFonts w:cs="Arial"/>
          <w:lang w:val="en-US"/>
        </w:rPr>
        <w:t>teknik</w:t>
      </w:r>
      <w:proofErr w:type="spellEnd"/>
      <w:r w:rsidRPr="00CF1401">
        <w:rPr>
          <w:rFonts w:cs="Arial"/>
          <w:lang w:val="en-US"/>
        </w:rPr>
        <w:t xml:space="preserve"> yang </w:t>
      </w:r>
      <w:proofErr w:type="spellStart"/>
      <w:r w:rsidRPr="00CF1401">
        <w:rPr>
          <w:rFonts w:cs="Arial"/>
          <w:lang w:val="en-US"/>
        </w:rPr>
        <w:t>diperlukan</w:t>
      </w:r>
      <w:proofErr w:type="spellEnd"/>
      <w:r w:rsidRPr="00CF1401">
        <w:rPr>
          <w:rFonts w:cs="Arial"/>
          <w:lang w:val="en-US"/>
        </w:rPr>
        <w:t xml:space="preserve"> </w:t>
      </w:r>
      <w:proofErr w:type="spellStart"/>
      <w:r w:rsidRPr="00CF1401">
        <w:rPr>
          <w:rFonts w:cs="Arial"/>
          <w:lang w:val="en-US"/>
        </w:rPr>
        <w:t>dalam</w:t>
      </w:r>
      <w:proofErr w:type="spellEnd"/>
      <w:r w:rsidRPr="00CF1401">
        <w:rPr>
          <w:rFonts w:cs="Arial"/>
          <w:lang w:val="en-US"/>
        </w:rPr>
        <w:t xml:space="preserve"> </w:t>
      </w:r>
      <w:proofErr w:type="spellStart"/>
      <w:r w:rsidRPr="00CF1401">
        <w:rPr>
          <w:rFonts w:cs="Arial"/>
          <w:lang w:val="en-US"/>
        </w:rPr>
        <w:t>permainan</w:t>
      </w:r>
      <w:proofErr w:type="spellEnd"/>
      <w:r w:rsidRPr="00CF1401">
        <w:rPr>
          <w:rFonts w:cs="Arial"/>
          <w:lang w:val="en-US"/>
        </w:rPr>
        <w:t xml:space="preserve"> </w:t>
      </w:r>
      <w:proofErr w:type="spellStart"/>
      <w:r w:rsidRPr="00CF1401">
        <w:rPr>
          <w:rFonts w:cs="Arial"/>
          <w:lang w:val="en-US"/>
        </w:rPr>
        <w:t>seperti</w:t>
      </w:r>
      <w:proofErr w:type="spellEnd"/>
      <w:r w:rsidRPr="00CF1401">
        <w:rPr>
          <w:rFonts w:cs="Arial"/>
          <w:lang w:val="en-US"/>
        </w:rPr>
        <w:t xml:space="preserve"> </w:t>
      </w:r>
      <w:proofErr w:type="spellStart"/>
      <w:r w:rsidRPr="00CF1401">
        <w:rPr>
          <w:rFonts w:cs="Arial"/>
          <w:lang w:val="en-US"/>
        </w:rPr>
        <w:t>teknik</w:t>
      </w:r>
      <w:proofErr w:type="spellEnd"/>
      <w:r w:rsidRPr="00CF1401">
        <w:rPr>
          <w:rFonts w:cs="Arial"/>
          <w:lang w:val="en-US"/>
        </w:rPr>
        <w:t xml:space="preserve"> </w:t>
      </w:r>
      <w:proofErr w:type="spellStart"/>
      <w:r w:rsidRPr="00CF1401">
        <w:rPr>
          <w:rFonts w:cs="Arial"/>
          <w:lang w:val="en-US"/>
        </w:rPr>
        <w:t>menggiring</w:t>
      </w:r>
      <w:proofErr w:type="spellEnd"/>
      <w:r w:rsidRPr="00CF1401">
        <w:rPr>
          <w:rFonts w:cs="Arial"/>
          <w:lang w:val="en-US"/>
        </w:rPr>
        <w:t xml:space="preserve"> bola, </w:t>
      </w:r>
      <w:proofErr w:type="spellStart"/>
      <w:r w:rsidRPr="00CF1401">
        <w:rPr>
          <w:rFonts w:cs="Arial"/>
          <w:lang w:val="en-US"/>
        </w:rPr>
        <w:t>teknik</w:t>
      </w:r>
      <w:proofErr w:type="spellEnd"/>
      <w:r w:rsidRPr="00CF1401">
        <w:rPr>
          <w:rFonts w:cs="Arial"/>
          <w:lang w:val="en-US"/>
        </w:rPr>
        <w:t xml:space="preserve"> </w:t>
      </w:r>
      <w:proofErr w:type="spellStart"/>
      <w:r w:rsidRPr="00CF1401">
        <w:rPr>
          <w:rFonts w:cs="Arial"/>
          <w:lang w:val="en-US"/>
        </w:rPr>
        <w:t>menipu</w:t>
      </w:r>
      <w:proofErr w:type="spellEnd"/>
      <w:r w:rsidRPr="00CF1401">
        <w:rPr>
          <w:rFonts w:cs="Arial"/>
          <w:lang w:val="en-US"/>
        </w:rPr>
        <w:t xml:space="preserve"> </w:t>
      </w:r>
      <w:proofErr w:type="spellStart"/>
      <w:r w:rsidRPr="00CF1401">
        <w:rPr>
          <w:rFonts w:cs="Arial"/>
          <w:lang w:val="en-US"/>
        </w:rPr>
        <w:t>lawan</w:t>
      </w:r>
      <w:proofErr w:type="spellEnd"/>
      <w:r w:rsidRPr="00CF1401">
        <w:rPr>
          <w:rFonts w:cs="Arial"/>
          <w:lang w:val="en-US"/>
        </w:rPr>
        <w:t xml:space="preserve">, dan </w:t>
      </w:r>
      <w:proofErr w:type="spellStart"/>
      <w:r w:rsidRPr="00CF1401">
        <w:rPr>
          <w:rFonts w:cs="Arial"/>
          <w:lang w:val="en-US"/>
        </w:rPr>
        <w:t>teknik-teknik</w:t>
      </w:r>
      <w:proofErr w:type="spellEnd"/>
      <w:r w:rsidRPr="00CF1401">
        <w:rPr>
          <w:rFonts w:cs="Arial"/>
          <w:lang w:val="en-US"/>
        </w:rPr>
        <w:t xml:space="preserve"> </w:t>
      </w:r>
      <w:proofErr w:type="spellStart"/>
      <w:r w:rsidRPr="00CF1401">
        <w:rPr>
          <w:rFonts w:cs="Arial"/>
          <w:lang w:val="en-US"/>
        </w:rPr>
        <w:t>lainnya</w:t>
      </w:r>
      <w:proofErr w:type="spellEnd"/>
      <w:r w:rsidRPr="00CF1401">
        <w:rPr>
          <w:rFonts w:cs="Arial"/>
          <w:lang w:val="en-US"/>
        </w:rPr>
        <w:t xml:space="preserve">. Agar </w:t>
      </w:r>
      <w:proofErr w:type="spellStart"/>
      <w:r w:rsidRPr="00CF1401">
        <w:rPr>
          <w:rFonts w:cs="Arial"/>
          <w:lang w:val="en-US"/>
        </w:rPr>
        <w:t>seorang</w:t>
      </w:r>
      <w:proofErr w:type="spellEnd"/>
      <w:r w:rsidRPr="00CF1401">
        <w:rPr>
          <w:rFonts w:cs="Arial"/>
          <w:lang w:val="en-US"/>
        </w:rPr>
        <w:t xml:space="preserve"> </w:t>
      </w:r>
      <w:proofErr w:type="spellStart"/>
      <w:r w:rsidRPr="00CF1401">
        <w:rPr>
          <w:rFonts w:cs="Arial"/>
          <w:lang w:val="en-US"/>
        </w:rPr>
        <w:t>pemain</w:t>
      </w:r>
      <w:proofErr w:type="spellEnd"/>
      <w:r w:rsidRPr="00CF1401">
        <w:rPr>
          <w:rFonts w:cs="Arial"/>
          <w:lang w:val="en-US"/>
        </w:rPr>
        <w:t xml:space="preserve">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memiliki</w:t>
      </w:r>
      <w:proofErr w:type="spellEnd"/>
      <w:r w:rsidRPr="00CF1401">
        <w:rPr>
          <w:rFonts w:cs="Arial"/>
          <w:lang w:val="en-US"/>
        </w:rPr>
        <w:t xml:space="preserve"> </w:t>
      </w:r>
      <w:proofErr w:type="spellStart"/>
      <w:r w:rsidRPr="00CF1401">
        <w:rPr>
          <w:rFonts w:cs="Arial"/>
          <w:lang w:val="en-US"/>
        </w:rPr>
        <w:t>keterampilan</w:t>
      </w:r>
      <w:proofErr w:type="spellEnd"/>
      <w:r w:rsidRPr="00CF1401">
        <w:rPr>
          <w:rFonts w:cs="Arial"/>
          <w:lang w:val="en-US"/>
        </w:rPr>
        <w:t xml:space="preserve"> </w:t>
      </w:r>
      <w:proofErr w:type="spellStart"/>
      <w:r w:rsidRPr="00CF1401">
        <w:rPr>
          <w:rFonts w:cs="Arial"/>
          <w:lang w:val="en-US"/>
        </w:rPr>
        <w:t>dalam</w:t>
      </w:r>
      <w:proofErr w:type="spellEnd"/>
      <w:r w:rsidRPr="00CF1401">
        <w:rPr>
          <w:rFonts w:cs="Arial"/>
          <w:lang w:val="en-US"/>
        </w:rPr>
        <w:t xml:space="preserve"> </w:t>
      </w:r>
      <w:proofErr w:type="spellStart"/>
      <w:r w:rsidRPr="00CF1401">
        <w:rPr>
          <w:rFonts w:cs="Arial"/>
          <w:lang w:val="en-US"/>
        </w:rPr>
        <w:t>menguasai</w:t>
      </w:r>
      <w:proofErr w:type="spellEnd"/>
      <w:r w:rsidRPr="00CF1401">
        <w:rPr>
          <w:rFonts w:cs="Arial"/>
          <w:lang w:val="en-US"/>
        </w:rPr>
        <w:t xml:space="preserve"> </w:t>
      </w:r>
      <w:proofErr w:type="spellStart"/>
      <w:r w:rsidRPr="00CF1401">
        <w:rPr>
          <w:rFonts w:cs="Arial"/>
          <w:lang w:val="en-US"/>
        </w:rPr>
        <w:t>teknik</w:t>
      </w:r>
      <w:proofErr w:type="spellEnd"/>
      <w:r w:rsidRPr="00CF1401">
        <w:rPr>
          <w:rFonts w:cs="Arial"/>
          <w:lang w:val="en-US"/>
        </w:rPr>
        <w:t xml:space="preserve"> dan </w:t>
      </w:r>
      <w:proofErr w:type="spellStart"/>
      <w:r w:rsidRPr="00CF1401">
        <w:rPr>
          <w:rFonts w:cs="Arial"/>
          <w:lang w:val="en-US"/>
        </w:rPr>
        <w:t>terampil</w:t>
      </w:r>
      <w:proofErr w:type="spellEnd"/>
      <w:r w:rsidRPr="00CF1401">
        <w:rPr>
          <w:rFonts w:cs="Arial"/>
          <w:lang w:val="en-US"/>
        </w:rPr>
        <w:t xml:space="preserve"> </w:t>
      </w:r>
      <w:proofErr w:type="spellStart"/>
      <w:r w:rsidRPr="00CF1401">
        <w:rPr>
          <w:rFonts w:cs="Arial"/>
          <w:lang w:val="en-US"/>
        </w:rPr>
        <w:t>dalam</w:t>
      </w:r>
      <w:proofErr w:type="spellEnd"/>
      <w:r w:rsidRPr="00CF1401">
        <w:rPr>
          <w:rFonts w:cs="Arial"/>
          <w:lang w:val="en-US"/>
        </w:rPr>
        <w:t xml:space="preserve"> </w:t>
      </w:r>
      <w:proofErr w:type="spellStart"/>
      <w:r w:rsidRPr="00CF1401">
        <w:rPr>
          <w:rFonts w:cs="Arial"/>
          <w:lang w:val="en-US"/>
        </w:rPr>
        <w:t>permainan</w:t>
      </w:r>
      <w:proofErr w:type="spellEnd"/>
      <w:r w:rsidRPr="00CF1401">
        <w:rPr>
          <w:rFonts w:cs="Arial"/>
          <w:lang w:val="en-US"/>
        </w:rPr>
        <w:t xml:space="preserve">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harus</w:t>
      </w:r>
      <w:proofErr w:type="spellEnd"/>
      <w:r w:rsidRPr="00CF1401">
        <w:rPr>
          <w:rFonts w:cs="Arial"/>
          <w:lang w:val="en-US"/>
        </w:rPr>
        <w:t xml:space="preserve"> </w:t>
      </w:r>
      <w:proofErr w:type="spellStart"/>
      <w:r w:rsidRPr="00CF1401">
        <w:rPr>
          <w:rFonts w:cs="Arial"/>
          <w:lang w:val="en-US"/>
        </w:rPr>
        <w:t>dididik</w:t>
      </w:r>
      <w:proofErr w:type="spellEnd"/>
      <w:r w:rsidRPr="00CF1401">
        <w:rPr>
          <w:rFonts w:cs="Arial"/>
          <w:lang w:val="en-US"/>
        </w:rPr>
        <w:t xml:space="preserve"> </w:t>
      </w:r>
      <w:proofErr w:type="spellStart"/>
      <w:r w:rsidRPr="00CF1401">
        <w:rPr>
          <w:rFonts w:cs="Arial"/>
          <w:lang w:val="en-US"/>
        </w:rPr>
        <w:t>atau</w:t>
      </w:r>
      <w:proofErr w:type="spellEnd"/>
      <w:r w:rsidRPr="00CF1401">
        <w:rPr>
          <w:rFonts w:cs="Arial"/>
          <w:lang w:val="en-US"/>
        </w:rPr>
        <w:t xml:space="preserve"> </w:t>
      </w:r>
      <w:proofErr w:type="spellStart"/>
      <w:r w:rsidRPr="00CF1401">
        <w:rPr>
          <w:rFonts w:cs="Arial"/>
          <w:lang w:val="en-US"/>
        </w:rPr>
        <w:t>diberikan</w:t>
      </w:r>
      <w:proofErr w:type="spellEnd"/>
      <w:r w:rsidRPr="00CF1401">
        <w:rPr>
          <w:rFonts w:cs="Arial"/>
          <w:lang w:val="en-US"/>
        </w:rPr>
        <w:t xml:space="preserve"> </w:t>
      </w:r>
      <w:proofErr w:type="spellStart"/>
      <w:r w:rsidRPr="00CF1401">
        <w:rPr>
          <w:rFonts w:cs="Arial"/>
          <w:lang w:val="en-US"/>
        </w:rPr>
        <w:t>pengetahuan</w:t>
      </w:r>
      <w:proofErr w:type="spellEnd"/>
      <w:r w:rsidRPr="00CF1401">
        <w:rPr>
          <w:rFonts w:cs="Arial"/>
          <w:lang w:val="en-US"/>
        </w:rPr>
        <w:t xml:space="preserve"> dan </w:t>
      </w:r>
      <w:proofErr w:type="spellStart"/>
      <w:r w:rsidRPr="00CF1401">
        <w:rPr>
          <w:rFonts w:cs="Arial"/>
          <w:lang w:val="en-US"/>
        </w:rPr>
        <w:t>keterampilan</w:t>
      </w:r>
      <w:proofErr w:type="spellEnd"/>
      <w:r w:rsidRPr="00CF1401">
        <w:rPr>
          <w:rFonts w:cs="Arial"/>
          <w:lang w:val="en-US"/>
        </w:rPr>
        <w:t xml:space="preserve"> </w:t>
      </w:r>
      <w:proofErr w:type="spellStart"/>
      <w:r w:rsidRPr="00CF1401">
        <w:rPr>
          <w:rFonts w:cs="Arial"/>
          <w:lang w:val="en-US"/>
        </w:rPr>
        <w:t>bermain</w:t>
      </w:r>
      <w:proofErr w:type="spellEnd"/>
      <w:r w:rsidRPr="00CF1401">
        <w:rPr>
          <w:rFonts w:cs="Arial"/>
          <w:lang w:val="en-US"/>
        </w:rPr>
        <w:t xml:space="preserve">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sejak</w:t>
      </w:r>
      <w:proofErr w:type="spellEnd"/>
      <w:r w:rsidRPr="00CF1401">
        <w:rPr>
          <w:rFonts w:cs="Arial"/>
          <w:lang w:val="en-US"/>
        </w:rPr>
        <w:t xml:space="preserve"> </w:t>
      </w:r>
      <w:proofErr w:type="spellStart"/>
      <w:r w:rsidRPr="00CF1401">
        <w:rPr>
          <w:rFonts w:cs="Arial"/>
          <w:lang w:val="en-US"/>
        </w:rPr>
        <w:t>usia</w:t>
      </w:r>
      <w:proofErr w:type="spellEnd"/>
      <w:r w:rsidRPr="00CF1401">
        <w:rPr>
          <w:rFonts w:cs="Arial"/>
          <w:lang w:val="en-US"/>
        </w:rPr>
        <w:t xml:space="preserve"> </w:t>
      </w:r>
      <w:proofErr w:type="spellStart"/>
      <w:r w:rsidRPr="00CF1401">
        <w:rPr>
          <w:rFonts w:cs="Arial"/>
          <w:lang w:val="en-US"/>
        </w:rPr>
        <w:t>dini</w:t>
      </w:r>
      <w:proofErr w:type="spellEnd"/>
      <w:r w:rsidRPr="00CF1401">
        <w:rPr>
          <w:rFonts w:cs="Arial"/>
          <w:lang w:val="en-US"/>
        </w:rPr>
        <w:t xml:space="preserve"> </w:t>
      </w:r>
      <w:proofErr w:type="spellStart"/>
      <w:r w:rsidRPr="00CF1401">
        <w:rPr>
          <w:rFonts w:cs="Arial"/>
          <w:lang w:val="en-US"/>
        </w:rPr>
        <w:t>mulai</w:t>
      </w:r>
      <w:proofErr w:type="spellEnd"/>
      <w:r w:rsidRPr="00CF1401">
        <w:rPr>
          <w:rFonts w:cs="Arial"/>
          <w:lang w:val="en-US"/>
        </w:rPr>
        <w:t xml:space="preserve"> </w:t>
      </w:r>
      <w:proofErr w:type="spellStart"/>
      <w:r w:rsidRPr="00CF1401">
        <w:rPr>
          <w:rFonts w:cs="Arial"/>
          <w:lang w:val="en-US"/>
        </w:rPr>
        <w:t>tingkat</w:t>
      </w:r>
      <w:proofErr w:type="spellEnd"/>
      <w:r w:rsidRPr="00CF1401">
        <w:rPr>
          <w:rFonts w:cs="Arial"/>
          <w:lang w:val="en-US"/>
        </w:rPr>
        <w:t xml:space="preserve"> </w:t>
      </w:r>
      <w:proofErr w:type="spellStart"/>
      <w:r w:rsidRPr="00CF1401">
        <w:rPr>
          <w:rFonts w:cs="Arial"/>
          <w:lang w:val="en-US"/>
        </w:rPr>
        <w:t>Sekolah</w:t>
      </w:r>
      <w:proofErr w:type="spellEnd"/>
      <w:r w:rsidRPr="00CF1401">
        <w:rPr>
          <w:rFonts w:cs="Arial"/>
          <w:lang w:val="en-US"/>
        </w:rPr>
        <w:t xml:space="preserve"> Dasar (SD). </w:t>
      </w:r>
      <w:proofErr w:type="spellStart"/>
      <w:r w:rsidRPr="00CF1401">
        <w:rPr>
          <w:rFonts w:cs="Arial"/>
          <w:lang w:val="en-US"/>
        </w:rPr>
        <w:t>Sehingga</w:t>
      </w:r>
      <w:proofErr w:type="spellEnd"/>
      <w:r w:rsidRPr="00CF1401">
        <w:rPr>
          <w:rFonts w:cs="Arial"/>
          <w:lang w:val="en-US"/>
        </w:rPr>
        <w:t xml:space="preserve"> </w:t>
      </w:r>
      <w:proofErr w:type="spellStart"/>
      <w:r w:rsidRPr="00CF1401">
        <w:rPr>
          <w:rFonts w:cs="Arial"/>
          <w:lang w:val="en-US"/>
        </w:rPr>
        <w:t>pemain</w:t>
      </w:r>
      <w:proofErr w:type="spellEnd"/>
      <w:r w:rsidRPr="00CF1401">
        <w:rPr>
          <w:rFonts w:cs="Arial"/>
          <w:lang w:val="en-US"/>
        </w:rPr>
        <w:t xml:space="preserve"> </w:t>
      </w:r>
      <w:proofErr w:type="spellStart"/>
      <w:r w:rsidRPr="00CF1401">
        <w:rPr>
          <w:rFonts w:cs="Arial"/>
          <w:lang w:val="en-US"/>
        </w:rPr>
        <w:t>dapat</w:t>
      </w:r>
      <w:proofErr w:type="spellEnd"/>
      <w:r w:rsidRPr="00CF1401">
        <w:rPr>
          <w:rFonts w:cs="Arial"/>
          <w:lang w:val="en-US"/>
        </w:rPr>
        <w:t xml:space="preserve"> </w:t>
      </w:r>
      <w:proofErr w:type="spellStart"/>
      <w:r w:rsidRPr="00CF1401">
        <w:rPr>
          <w:rFonts w:cs="Arial"/>
          <w:lang w:val="en-US"/>
        </w:rPr>
        <w:t>mengasah</w:t>
      </w:r>
      <w:proofErr w:type="spellEnd"/>
      <w:r w:rsidRPr="00CF1401">
        <w:rPr>
          <w:rFonts w:cs="Arial"/>
          <w:lang w:val="en-US"/>
        </w:rPr>
        <w:t xml:space="preserve"> </w:t>
      </w:r>
      <w:proofErr w:type="spellStart"/>
      <w:r w:rsidRPr="00CF1401">
        <w:rPr>
          <w:rFonts w:cs="Arial"/>
          <w:lang w:val="en-US"/>
        </w:rPr>
        <w:t>bakat</w:t>
      </w:r>
      <w:proofErr w:type="spellEnd"/>
      <w:r w:rsidRPr="00CF1401">
        <w:rPr>
          <w:rFonts w:cs="Arial"/>
          <w:lang w:val="en-US"/>
        </w:rPr>
        <w:t xml:space="preserve"> </w:t>
      </w:r>
      <w:proofErr w:type="spellStart"/>
      <w:r w:rsidRPr="00CF1401">
        <w:rPr>
          <w:rFonts w:cs="Arial"/>
          <w:lang w:val="en-US"/>
        </w:rPr>
        <w:t>dengan</w:t>
      </w:r>
      <w:proofErr w:type="spellEnd"/>
      <w:r w:rsidRPr="00CF1401">
        <w:rPr>
          <w:rFonts w:cs="Arial"/>
          <w:lang w:val="en-US"/>
        </w:rPr>
        <w:t xml:space="preserve"> </w:t>
      </w:r>
      <w:proofErr w:type="spellStart"/>
      <w:r w:rsidRPr="00CF1401">
        <w:rPr>
          <w:rFonts w:cs="Arial"/>
          <w:lang w:val="en-US"/>
        </w:rPr>
        <w:t>baik</w:t>
      </w:r>
      <w:proofErr w:type="spellEnd"/>
      <w:r w:rsidRPr="00CF1401">
        <w:rPr>
          <w:rFonts w:cs="Arial"/>
          <w:lang w:val="en-US"/>
        </w:rPr>
        <w:t xml:space="preserve"> </w:t>
      </w:r>
      <w:proofErr w:type="spellStart"/>
      <w:r w:rsidRPr="00CF1401">
        <w:rPr>
          <w:rFonts w:cs="Arial"/>
          <w:lang w:val="en-US"/>
        </w:rPr>
        <w:t>sebagai</w:t>
      </w:r>
      <w:proofErr w:type="spellEnd"/>
      <w:r w:rsidRPr="00CF1401">
        <w:rPr>
          <w:rFonts w:cs="Arial"/>
          <w:lang w:val="en-US"/>
        </w:rPr>
        <w:t xml:space="preserve"> </w:t>
      </w:r>
      <w:proofErr w:type="spellStart"/>
      <w:r w:rsidRPr="00CF1401">
        <w:rPr>
          <w:rFonts w:cs="Arial"/>
          <w:lang w:val="en-US"/>
        </w:rPr>
        <w:t>bekal</w:t>
      </w:r>
      <w:proofErr w:type="spellEnd"/>
      <w:r w:rsidRPr="00CF1401">
        <w:rPr>
          <w:rFonts w:cs="Arial"/>
          <w:lang w:val="en-US"/>
        </w:rPr>
        <w:t xml:space="preserve"> </w:t>
      </w:r>
      <w:proofErr w:type="spellStart"/>
      <w:r w:rsidRPr="00CF1401">
        <w:rPr>
          <w:rFonts w:cs="Arial"/>
          <w:lang w:val="en-US"/>
        </w:rPr>
        <w:t>menjadi</w:t>
      </w:r>
      <w:proofErr w:type="spellEnd"/>
      <w:r w:rsidRPr="00CF1401">
        <w:rPr>
          <w:rFonts w:cs="Arial"/>
          <w:lang w:val="en-US"/>
        </w:rPr>
        <w:t xml:space="preserve"> </w:t>
      </w:r>
      <w:proofErr w:type="spellStart"/>
      <w:r w:rsidRPr="00CF1401">
        <w:rPr>
          <w:rFonts w:cs="Arial"/>
          <w:lang w:val="en-US"/>
        </w:rPr>
        <w:t>pemain</w:t>
      </w:r>
      <w:proofErr w:type="spellEnd"/>
      <w:r w:rsidRPr="00CF1401">
        <w:rPr>
          <w:rFonts w:cs="Arial"/>
          <w:lang w:val="en-US"/>
        </w:rPr>
        <w:t xml:space="preserve"> </w:t>
      </w:r>
      <w:proofErr w:type="spellStart"/>
      <w:r w:rsidRPr="00CF1401">
        <w:rPr>
          <w:rFonts w:cs="Arial"/>
          <w:lang w:val="en-US"/>
        </w:rPr>
        <w:t>sepak</w:t>
      </w:r>
      <w:proofErr w:type="spellEnd"/>
      <w:r w:rsidRPr="00CF1401">
        <w:rPr>
          <w:rFonts w:cs="Arial"/>
          <w:lang w:val="id-ID"/>
        </w:rPr>
        <w:t xml:space="preserve"> </w:t>
      </w:r>
      <w:r w:rsidRPr="00CF1401">
        <w:rPr>
          <w:rFonts w:cs="Arial"/>
          <w:lang w:val="en-US"/>
        </w:rPr>
        <w:t xml:space="preserve">bola </w:t>
      </w:r>
      <w:proofErr w:type="spellStart"/>
      <w:r w:rsidRPr="00CF1401">
        <w:rPr>
          <w:rFonts w:cs="Arial"/>
          <w:lang w:val="en-US"/>
        </w:rPr>
        <w:t>berprestasi</w:t>
      </w:r>
      <w:proofErr w:type="spellEnd"/>
      <w:r w:rsidRPr="00CF1401">
        <w:rPr>
          <w:rFonts w:cs="Arial"/>
          <w:lang w:val="en-US"/>
        </w:rPr>
        <w:t>.</w:t>
      </w:r>
      <w:r w:rsidRPr="00CF1401">
        <w:rPr>
          <w:rFonts w:cs="Arial"/>
          <w:lang w:val="id-ID"/>
        </w:rPr>
        <w:t xml:space="preserve"> Berdasarkan kutipan di atas dapat disimpulkan bahwa dalam pembinaan prestasi olahraga harus diperhatikan gizi yang seimbang, gizi seimbang sangat berpengaru</w:t>
      </w:r>
      <w:r w:rsidRPr="00CF1401">
        <w:rPr>
          <w:rFonts w:cs="Arial"/>
        </w:rPr>
        <w:t>h</w:t>
      </w:r>
      <w:r w:rsidRPr="00CF1401">
        <w:rPr>
          <w:rFonts w:cs="Arial"/>
          <w:lang w:val="id-ID"/>
        </w:rPr>
        <w:t xml:space="preserve"> pada kemampuan seseorang dalam berolahraga. Keseimbangan gizi yang baik akan menyediakan energi dan zat gizi yang optimal untuk kesehatan serta pengetahuan tentang gizi dan asupan gizi makanan dari atlet sepak bola Diklat Kabupaten Pasaman Barat.</w:t>
      </w:r>
    </w:p>
    <w:p w14:paraId="591D40CF" w14:textId="77777777" w:rsidR="00CF1401" w:rsidRPr="00CF1401" w:rsidRDefault="00CF1401" w:rsidP="00CF1401">
      <w:pPr>
        <w:spacing w:line="360" w:lineRule="auto"/>
        <w:ind w:right="898" w:firstLine="567"/>
        <w:jc w:val="both"/>
        <w:rPr>
          <w:rFonts w:cs="Arial"/>
          <w:lang w:val="id-ID"/>
        </w:rPr>
      </w:pPr>
      <w:r w:rsidRPr="00CF1401">
        <w:rPr>
          <w:rFonts w:cs="Arial"/>
        </w:rPr>
        <w:t>Makanan</w:t>
      </w:r>
      <w:r w:rsidRPr="00CF1401">
        <w:rPr>
          <w:rFonts w:cs="Arial"/>
          <w:lang w:val="id-ID"/>
        </w:rPr>
        <w:t xml:space="preserve"> </w:t>
      </w:r>
      <w:r w:rsidRPr="00CF1401">
        <w:rPr>
          <w:rFonts w:cs="Arial"/>
        </w:rPr>
        <w:t xml:space="preserve">yang bergizi merupakan salah satu faktor yang mempengaruhi pencapaian prestasi. Kebutuhan vitamin olahragawan nyata hendak berlainan dengan keinginan vitamin </w:t>
      </w:r>
      <w:r w:rsidRPr="00CF1401">
        <w:rPr>
          <w:rFonts w:cs="Arial"/>
        </w:rPr>
        <w:lastRenderedPageBreak/>
        <w:t>orang non olahragawan, perihal ini diakibatkan sebab perbandingan aktivitas raga atau kegiatan serta situasi kejiwaan. Syafrizal dan Wilda Welis (2011:69) menyatakan “Pengaturan santapan untuk olahragawan ialah aspek yang berarti dalam menggapai hasil maksimal. Santapan yang penuhi ketentuan vitamin balance menggenggam andil vital untuk olahragawan mau memperoleh hasil maksimum. Apalagi dengan campuran yang bagus antara olahragawan yang berbakat, metode bimbingan serta instruktur yang bagus”.</w:t>
      </w:r>
    </w:p>
    <w:p w14:paraId="524C1BD1" w14:textId="77777777" w:rsidR="00CF1401" w:rsidRPr="00CF1401" w:rsidRDefault="00CF1401" w:rsidP="00CF1401">
      <w:pPr>
        <w:spacing w:line="360" w:lineRule="auto"/>
        <w:ind w:right="898" w:firstLine="567"/>
        <w:jc w:val="both"/>
        <w:rPr>
          <w:rFonts w:cs="Arial"/>
          <w:lang w:val="id-ID"/>
        </w:rPr>
      </w:pPr>
      <w:r w:rsidRPr="00CF1401">
        <w:rPr>
          <w:rFonts w:cs="Arial"/>
          <w:lang w:val="id-ID"/>
        </w:rPr>
        <w:t>Kebutuhan makanan bagi olahragawan tentunya tidak dapat disamakan begitu saja dengan tidak yang berolahraga, walaupun tidak ada makanan khusus untuk meningkatkan prestasi, namun makanan yang dikonsumsi olahragawan akan lebih banyak dari orang  tidak melakukan latihan olahraga. Bagi olahragawan memerlukan makanan sehari-hari yang lebih lengkap komposisinya  seimbang sesuai dengan kebutuhan-kebutuhan didalamnya terkandung zat gizi dalam jumlah yang cukup (Bafirman, 2007:5).</w:t>
      </w:r>
    </w:p>
    <w:p w14:paraId="4CD3F9DD" w14:textId="77777777" w:rsidR="00CF1401" w:rsidRPr="00CF1401" w:rsidRDefault="00CF1401" w:rsidP="00CF1401">
      <w:pPr>
        <w:spacing w:line="360" w:lineRule="auto"/>
        <w:ind w:right="898" w:firstLine="567"/>
        <w:jc w:val="both"/>
        <w:rPr>
          <w:rFonts w:cs="Arial"/>
          <w:lang w:val="id-ID"/>
        </w:rPr>
      </w:pPr>
      <w:r w:rsidRPr="00CF1401">
        <w:rPr>
          <w:rFonts w:cs="Arial"/>
          <w:lang w:val="id-ID"/>
        </w:rPr>
        <w:t xml:space="preserve">Atlet Sepak Bola Diklat Kabupaten Pasaman Barat merupakan atlet </w:t>
      </w:r>
      <w:r w:rsidRPr="00CF1401">
        <w:rPr>
          <w:rFonts w:cs="Arial"/>
          <w:lang w:val="en-US"/>
        </w:rPr>
        <w:t>s</w:t>
      </w:r>
      <w:r w:rsidRPr="00CF1401">
        <w:rPr>
          <w:rFonts w:cs="Arial"/>
          <w:lang w:val="id-ID"/>
        </w:rPr>
        <w:t xml:space="preserve">epak bola yang berprestasi, baik ditingkat Provinsi maupun tingkat Nasional. </w:t>
      </w:r>
      <w:r w:rsidRPr="00CF1401">
        <w:rPr>
          <w:rFonts w:cs="Arial"/>
        </w:rPr>
        <w:t>Atl</w:t>
      </w:r>
      <w:r w:rsidRPr="00CF1401">
        <w:rPr>
          <w:rFonts w:cs="Arial"/>
          <w:lang w:val="id-ID"/>
        </w:rPr>
        <w:t>e</w:t>
      </w:r>
      <w:r w:rsidRPr="00CF1401">
        <w:rPr>
          <w:rFonts w:cs="Arial"/>
        </w:rPr>
        <w:t xml:space="preserve">t </w:t>
      </w:r>
      <w:r w:rsidRPr="00CF1401">
        <w:rPr>
          <w:rFonts w:cs="Arial"/>
          <w:lang w:val="id-ID"/>
        </w:rPr>
        <w:t>Sepak Bola Diklat Kabupaten Pasaman Barat</w:t>
      </w:r>
      <w:r w:rsidRPr="00CF1401">
        <w:rPr>
          <w:rFonts w:cs="Arial"/>
        </w:rPr>
        <w:t xml:space="preserve"> berada dibawah naungan Dinas Pendidikan Sumatera Barat. Dari segi fisik </w:t>
      </w:r>
      <w:r w:rsidRPr="00CF1401">
        <w:rPr>
          <w:rFonts w:cs="Arial"/>
          <w:lang w:val="id-ID"/>
        </w:rPr>
        <w:t>Diklat Kabupaten Pasaman Barat</w:t>
      </w:r>
      <w:r w:rsidRPr="00CF1401">
        <w:rPr>
          <w:rFonts w:cs="Arial"/>
        </w:rPr>
        <w:t xml:space="preserve"> memiliki sarana dan prasarana yang lengkap seperti: lapangan sepak</w:t>
      </w:r>
      <w:r w:rsidRPr="00CF1401">
        <w:rPr>
          <w:rFonts w:cs="Arial"/>
          <w:lang w:val="id-ID"/>
        </w:rPr>
        <w:t xml:space="preserve"> bola</w:t>
      </w:r>
      <w:r w:rsidRPr="00CF1401">
        <w:rPr>
          <w:rFonts w:cs="Arial"/>
        </w:rPr>
        <w:t>, peralatan fitnes, dan asrama. Sementara untuk masuk</w:t>
      </w:r>
      <w:r w:rsidRPr="00CF1401">
        <w:rPr>
          <w:rFonts w:cs="Arial"/>
          <w:lang w:val="id-ID"/>
        </w:rPr>
        <w:t xml:space="preserve"> Diklat Kabupaten Pasaman Barat</w:t>
      </w:r>
      <w:r w:rsidRPr="00CF1401">
        <w:rPr>
          <w:rFonts w:cs="Arial"/>
          <w:lang w:val="en-US"/>
        </w:rPr>
        <w:t>,</w:t>
      </w:r>
      <w:r w:rsidRPr="00CF1401">
        <w:rPr>
          <w:rFonts w:cs="Arial"/>
        </w:rPr>
        <w:t xml:space="preserve"> </w:t>
      </w:r>
      <w:r w:rsidRPr="00CF1401">
        <w:rPr>
          <w:rFonts w:cs="Arial"/>
          <w:lang w:val="en-US"/>
        </w:rPr>
        <w:t>a</w:t>
      </w:r>
      <w:r w:rsidRPr="00CF1401">
        <w:rPr>
          <w:rFonts w:cs="Arial"/>
        </w:rPr>
        <w:t>tlet harus lulus tes keterampilan dan tes kondisi fisik, dengan syarat masih terdaftar sebagai siswa (SMP/SMA). Setelah masuk mereka diberi fasilitas yang lengkap seperti kostum dan sepatu untuk latihan, setelah itu mereka juga diberi uang saku tiap bulan. Kemudian mereka harus mengikuti jadwal latihan  yang padat pagi dan sore dan program latihan yang beragam mulai dari yang ringan sampai yang berat.</w:t>
      </w:r>
    </w:p>
    <w:p w14:paraId="7B25846C" w14:textId="77777777" w:rsidR="00CF1401" w:rsidRPr="00CF1401" w:rsidRDefault="00CF1401" w:rsidP="00CF1401">
      <w:pPr>
        <w:spacing w:line="360" w:lineRule="auto"/>
        <w:ind w:right="898" w:firstLine="567"/>
        <w:jc w:val="both"/>
        <w:rPr>
          <w:rFonts w:cs="Arial"/>
          <w:lang w:val="id-ID"/>
        </w:rPr>
      </w:pPr>
      <w:r w:rsidRPr="00CF1401">
        <w:rPr>
          <w:rFonts w:cs="Arial"/>
          <w:lang w:val="id-ID"/>
        </w:rPr>
        <w:t xml:space="preserve">Idealnya dengan sarana dan prasarana yang lengkap serta jadwal latihan yang terkoordinir atlet sepak bola Diklat Kabupaten Pasaman Barat mampu menguasai teknik-teknik permainan sepak bola dengan baik dan memiliki kondisi fisik yang prima terutama kekuatan otot tungkai kaki. </w:t>
      </w:r>
      <w:r w:rsidRPr="00CF1401">
        <w:rPr>
          <w:rFonts w:cs="Arial"/>
        </w:rPr>
        <w:t>Dengan teknik yang bagus dan kondisi fisik yang prima diharapkan atlet mampu meraih prestasi yang bagus baik ditingkat daerah maupun dtingkat nasional. Namun kenyataannya yang kita lihat prestasi atlet sepak</w:t>
      </w:r>
      <w:r w:rsidRPr="00CF1401">
        <w:rPr>
          <w:rFonts w:cs="Arial"/>
          <w:lang w:val="id-ID"/>
        </w:rPr>
        <w:t xml:space="preserve"> bola Diklat Kabupaten Pasaman Barat</w:t>
      </w:r>
      <w:r w:rsidRPr="00CF1401">
        <w:rPr>
          <w:rFonts w:cs="Arial"/>
        </w:rPr>
        <w:t xml:space="preserve"> cenderung tidak stabil bahkan cenderung menurun. Mereka tidak mampu mempertahankan prestasi bagus yang telah diraih.</w:t>
      </w:r>
    </w:p>
    <w:p w14:paraId="69562E13" w14:textId="77777777" w:rsidR="00CF1401" w:rsidRPr="00CF1401" w:rsidRDefault="00CF1401" w:rsidP="00CF1401">
      <w:pPr>
        <w:spacing w:line="360" w:lineRule="auto"/>
        <w:ind w:right="898" w:firstLine="567"/>
        <w:jc w:val="both"/>
        <w:rPr>
          <w:rFonts w:cs="Arial"/>
          <w:lang w:val="id-ID"/>
        </w:rPr>
      </w:pPr>
      <w:r w:rsidRPr="00CF1401">
        <w:rPr>
          <w:rFonts w:cs="Arial"/>
          <w:lang w:val="id-ID"/>
        </w:rPr>
        <w:t xml:space="preserve">Berdasarkan  pengamatan peneliti  dilapangan dan wawancara dengan atlet variasi rasa dan jumlah makanan yang disediakan dalam jangka waktu </w:t>
      </w:r>
      <w:proofErr w:type="spellStart"/>
      <w:r w:rsidRPr="00CF1401">
        <w:rPr>
          <w:rFonts w:cs="Arial"/>
          <w:lang w:val="en-US"/>
        </w:rPr>
        <w:t>empat</w:t>
      </w:r>
      <w:proofErr w:type="spellEnd"/>
      <w:r w:rsidRPr="00CF1401">
        <w:rPr>
          <w:rFonts w:cs="Arial"/>
          <w:lang w:val="id-ID"/>
        </w:rPr>
        <w:t xml:space="preserve"> bulan, ternyata </w:t>
      </w:r>
      <w:r w:rsidRPr="00CF1401">
        <w:rPr>
          <w:rFonts w:cs="Arial"/>
        </w:rPr>
        <w:t>ketersedian</w:t>
      </w:r>
      <w:r w:rsidRPr="00CF1401">
        <w:rPr>
          <w:rFonts w:cs="Arial"/>
          <w:lang w:val="id-ID"/>
        </w:rPr>
        <w:t xml:space="preserve"> asupan gizi yang disediakan oleh Diklat Kabupaten Pasaman Barat</w:t>
      </w:r>
      <w:r w:rsidRPr="00CF1401">
        <w:rPr>
          <w:rFonts w:cs="Arial"/>
        </w:rPr>
        <w:t>,</w:t>
      </w:r>
      <w:r w:rsidRPr="00CF1401">
        <w:rPr>
          <w:rFonts w:cs="Arial"/>
          <w:lang w:val="id-ID"/>
        </w:rPr>
        <w:t xml:space="preserve"> tidak sesuai dengan yang diharapkan para atlet. </w:t>
      </w:r>
      <w:r w:rsidRPr="00CF1401">
        <w:rPr>
          <w:rFonts w:cs="Arial"/>
        </w:rPr>
        <w:t xml:space="preserve">Peneliti berpendapat tidak adanya </w:t>
      </w:r>
      <w:r w:rsidRPr="00CF1401">
        <w:rPr>
          <w:rFonts w:cs="Arial"/>
          <w:lang w:val="id-ID"/>
        </w:rPr>
        <w:t xml:space="preserve">pengawasan pelatih, dokter dan ahli </w:t>
      </w:r>
      <w:r w:rsidRPr="00CF1401">
        <w:rPr>
          <w:rFonts w:cs="Arial"/>
          <w:lang w:val="id-ID"/>
        </w:rPr>
        <w:lastRenderedPageBreak/>
        <w:t>gizi dalam tiap jam makannya, alhasil membolehkan terbentuknya ketidaksesuaikan kalori atlet dan atlet memilih makan d</w:t>
      </w:r>
      <w:r w:rsidRPr="00CF1401">
        <w:rPr>
          <w:rFonts w:cs="Arial"/>
        </w:rPr>
        <w:t>i</w:t>
      </w:r>
      <w:r w:rsidRPr="00CF1401">
        <w:rPr>
          <w:rFonts w:cs="Arial"/>
          <w:lang w:val="id-ID"/>
        </w:rPr>
        <w:t>luar asrama diduga makanan yang disediakan kurang menarik atau</w:t>
      </w:r>
      <w:r w:rsidRPr="00CF1401">
        <w:rPr>
          <w:rFonts w:cs="Arial"/>
        </w:rPr>
        <w:t xml:space="preserve"> tidak</w:t>
      </w:r>
      <w:r w:rsidRPr="00CF1401">
        <w:rPr>
          <w:rFonts w:cs="Arial"/>
          <w:lang w:val="id-ID"/>
        </w:rPr>
        <w:t xml:space="preserve"> bervariasi, selain  itu  pengetahuan atlet tentang komposisi makanan atau seputar tentang gizi itu minim sehingga ini tentu akan mengakibatkan para atlet</w:t>
      </w:r>
      <w:r w:rsidRPr="00CF1401">
        <w:rPr>
          <w:rFonts w:cs="Arial"/>
        </w:rPr>
        <w:t xml:space="preserve"> sering berbelanja diluar asrama </w:t>
      </w:r>
      <w:r w:rsidRPr="00CF1401">
        <w:rPr>
          <w:rFonts w:cs="Arial"/>
          <w:lang w:val="id-ID"/>
        </w:rPr>
        <w:t xml:space="preserve">tanpa memikirkan kandungan dari makanan itu sendiri. </w:t>
      </w:r>
    </w:p>
    <w:p w14:paraId="24308D7F" w14:textId="77777777" w:rsidR="000D3343" w:rsidRPr="0080305F" w:rsidRDefault="000D3343" w:rsidP="001D2648">
      <w:pPr>
        <w:pStyle w:val="BodyText"/>
        <w:spacing w:line="360" w:lineRule="auto"/>
        <w:ind w:right="898" w:firstLine="720"/>
        <w:contextualSpacing/>
        <w:jc w:val="both"/>
        <w:rPr>
          <w:rFonts w:cs="Arial"/>
          <w:lang w:val="id-ID"/>
        </w:rPr>
      </w:pPr>
    </w:p>
    <w:p w14:paraId="3BA09078" w14:textId="703B008A" w:rsidR="001817C1" w:rsidRPr="0080305F" w:rsidRDefault="001817C1" w:rsidP="008001BC">
      <w:pPr>
        <w:pStyle w:val="BodyText"/>
        <w:spacing w:line="360" w:lineRule="auto"/>
        <w:ind w:right="898"/>
        <w:contextualSpacing/>
        <w:jc w:val="both"/>
        <w:rPr>
          <w:rFonts w:cs="Arial"/>
          <w:b/>
          <w:lang w:val="id-ID"/>
        </w:rPr>
      </w:pPr>
      <w:r w:rsidRPr="0080305F">
        <w:rPr>
          <w:rFonts w:cs="Arial"/>
          <w:b/>
        </w:rPr>
        <w:t>METODELOGI PENELITIAN</w:t>
      </w:r>
    </w:p>
    <w:p w14:paraId="2077ADDB" w14:textId="0C633BD4" w:rsidR="000D3343" w:rsidRDefault="00657B06" w:rsidP="0080305F">
      <w:pPr>
        <w:pStyle w:val="BodyText"/>
        <w:spacing w:line="360" w:lineRule="auto"/>
        <w:ind w:right="898" w:firstLine="720"/>
        <w:contextualSpacing/>
        <w:jc w:val="both"/>
        <w:rPr>
          <w:rFonts w:cs="Arial"/>
          <w:lang w:val="en-US"/>
        </w:rPr>
      </w:pPr>
      <w:r w:rsidRPr="00D65849">
        <w:rPr>
          <w:rFonts w:cs="Arial"/>
        </w:rPr>
        <w:t>Penelitian ini tergolong jenis penelitian deskriptif yaitu mengungkapkan apa adanya dari suatu permasalahan dengan cara mengumpulkan informasi mengenai status suatu geala yang ada.</w:t>
      </w:r>
      <w:r>
        <w:rPr>
          <w:rFonts w:cs="Arial"/>
        </w:rPr>
        <w:t xml:space="preserve"> </w:t>
      </w:r>
      <w:r w:rsidRPr="00D65849">
        <w:rPr>
          <w:rFonts w:cs="Arial"/>
        </w:rPr>
        <w:t>Menurut Arikunto (2014:3) menyatakan bahwa “penelitian ini tidak mengubah, menambahkan, atau mengadakan manipulasi terhadap objek atau wilayah penelitian. Dengan demikian tujuan penelitian ini adalah untuk mendeskripsikan bagaimana</w:t>
      </w:r>
      <w:r w:rsidRPr="00D65849">
        <w:rPr>
          <w:rFonts w:cs="Arial"/>
          <w:lang w:val="id-ID"/>
        </w:rPr>
        <w:t xml:space="preserve"> asupan gizi atlet sepak bola Diklat Kabupaten Pasaman Barat.</w:t>
      </w:r>
      <w:r>
        <w:rPr>
          <w:rFonts w:cs="Arial"/>
        </w:rPr>
        <w:t xml:space="preserve"> </w:t>
      </w:r>
      <w:r w:rsidRPr="00D65849">
        <w:rPr>
          <w:rFonts w:cs="Arial"/>
        </w:rPr>
        <w:t>Tempat dan lokasi penelitian ini dilaksanakan di Diklat Kabupaten Pasaman Barat. Waktu penelitian ini dilaksanakan pada bulan Desember 2020.</w:t>
      </w:r>
      <w:r>
        <w:rPr>
          <w:rFonts w:cs="Arial"/>
        </w:rPr>
        <w:t xml:space="preserve"> </w:t>
      </w:r>
      <w:r w:rsidRPr="00D65849">
        <w:rPr>
          <w:rFonts w:cs="Arial"/>
        </w:rPr>
        <w:t xml:space="preserve">Populasi dalam penelitian ini adalah seluruh </w:t>
      </w:r>
      <w:r w:rsidRPr="00D65849">
        <w:rPr>
          <w:rFonts w:cs="Arial"/>
          <w:lang w:val="id-ID"/>
        </w:rPr>
        <w:t>Atlet Sepak Bola Diklat Kabupaten Pasaman Barat</w:t>
      </w:r>
      <w:r>
        <w:rPr>
          <w:rFonts w:cs="Arial"/>
        </w:rPr>
        <w:t xml:space="preserve"> yang berjumlah 22 orang atlet</w:t>
      </w:r>
      <w:r w:rsidRPr="00D65849">
        <w:rPr>
          <w:rFonts w:cs="Arial"/>
        </w:rPr>
        <w:t>.</w:t>
      </w:r>
      <w:r>
        <w:rPr>
          <w:rFonts w:cs="Arial"/>
        </w:rPr>
        <w:t xml:space="preserve"> Teknik penarikan sampel penelitian yang digunakan adalah teknik total sampling, maka jumlah sampel dalam penelitian ini adalah 22 orang atlet. Instrument yang digunakan dalam penelitian yaitu dengan mengukur berat dan tinggi badan atlet, setelah itu peneliti melakukan sesi wawancara yang dinamakan dengan metode food recall 3 x 24 jam. Teknik analisis data dalam penelitian ini dengan menggunakan analisis deskriptif persentatif</w:t>
      </w:r>
      <w:r>
        <w:rPr>
          <w:rFonts w:cs="Arial"/>
          <w:lang w:val="en-US"/>
        </w:rPr>
        <w:t>.</w:t>
      </w:r>
    </w:p>
    <w:p w14:paraId="55FAE385" w14:textId="77777777" w:rsidR="00657B06" w:rsidRPr="00657B06" w:rsidRDefault="00657B06" w:rsidP="0080305F">
      <w:pPr>
        <w:pStyle w:val="BodyText"/>
        <w:spacing w:line="360" w:lineRule="auto"/>
        <w:ind w:right="898" w:firstLine="720"/>
        <w:contextualSpacing/>
        <w:jc w:val="both"/>
        <w:rPr>
          <w:rFonts w:cs="Arial"/>
          <w:lang w:val="en-US"/>
        </w:rPr>
      </w:pPr>
    </w:p>
    <w:p w14:paraId="55A315BC" w14:textId="58426B8A" w:rsidR="001817C1" w:rsidRDefault="001817C1" w:rsidP="0080305F">
      <w:pPr>
        <w:pStyle w:val="BodyText"/>
        <w:spacing w:line="360" w:lineRule="auto"/>
        <w:ind w:right="898"/>
        <w:contextualSpacing/>
        <w:jc w:val="both"/>
        <w:rPr>
          <w:rFonts w:cs="Arial"/>
          <w:b/>
        </w:rPr>
      </w:pPr>
      <w:r w:rsidRPr="0080305F">
        <w:rPr>
          <w:rFonts w:cs="Arial"/>
          <w:b/>
        </w:rPr>
        <w:t>HASIL PENELITIAN</w:t>
      </w:r>
    </w:p>
    <w:p w14:paraId="0FC80F6D" w14:textId="77777777" w:rsidR="00657B06" w:rsidRPr="00657B06" w:rsidRDefault="00657B06" w:rsidP="00657B06">
      <w:pPr>
        <w:spacing w:line="360" w:lineRule="auto"/>
        <w:ind w:right="899"/>
        <w:rPr>
          <w:rFonts w:cs="Arial"/>
          <w:b/>
        </w:rPr>
      </w:pPr>
      <w:r w:rsidRPr="00657B06">
        <w:rPr>
          <w:rFonts w:cs="Arial"/>
          <w:b/>
        </w:rPr>
        <w:t>Karakteristik Sampel</w:t>
      </w:r>
    </w:p>
    <w:p w14:paraId="09047F86" w14:textId="77777777" w:rsidR="00657B06" w:rsidRPr="00657B06" w:rsidRDefault="00657B06" w:rsidP="00657B06">
      <w:pPr>
        <w:spacing w:line="360" w:lineRule="auto"/>
        <w:ind w:right="899" w:firstLine="720"/>
        <w:jc w:val="both"/>
        <w:rPr>
          <w:rFonts w:cs="Arial"/>
          <w:lang w:val="en-US"/>
        </w:rPr>
      </w:pPr>
      <w:proofErr w:type="spellStart"/>
      <w:r w:rsidRPr="00657B06">
        <w:rPr>
          <w:rFonts w:cs="Arial"/>
          <w:lang w:val="en-US"/>
        </w:rPr>
        <w:t>Berdasarkan</w:t>
      </w:r>
      <w:proofErr w:type="spellEnd"/>
      <w:r w:rsidRPr="00657B06">
        <w:rPr>
          <w:rFonts w:cs="Arial"/>
          <w:lang w:val="en-US"/>
        </w:rPr>
        <w:t xml:space="preserve"> </w:t>
      </w:r>
      <w:proofErr w:type="spellStart"/>
      <w:r w:rsidRPr="00657B06">
        <w:rPr>
          <w:rFonts w:cs="Arial"/>
          <w:lang w:val="en-US"/>
        </w:rPr>
        <w:t>hasil</w:t>
      </w:r>
      <w:proofErr w:type="spellEnd"/>
      <w:r w:rsidRPr="00657B06">
        <w:rPr>
          <w:rFonts w:cs="Arial"/>
          <w:lang w:val="en-US"/>
        </w:rPr>
        <w:t xml:space="preserve"> </w:t>
      </w:r>
      <w:proofErr w:type="spellStart"/>
      <w:r w:rsidRPr="00657B06">
        <w:rPr>
          <w:rFonts w:cs="Arial"/>
          <w:lang w:val="en-US"/>
        </w:rPr>
        <w:t>pengukuran</w:t>
      </w:r>
      <w:proofErr w:type="spellEnd"/>
      <w:r w:rsidRPr="00657B06">
        <w:rPr>
          <w:rFonts w:cs="Arial"/>
          <w:lang w:val="en-US"/>
        </w:rPr>
        <w:t xml:space="preserve"> status </w:t>
      </w:r>
      <w:proofErr w:type="spellStart"/>
      <w:r w:rsidRPr="00657B06">
        <w:rPr>
          <w:rFonts w:cs="Arial"/>
          <w:lang w:val="en-US"/>
        </w:rPr>
        <w:t>gizi</w:t>
      </w:r>
      <w:proofErr w:type="spellEnd"/>
      <w:r w:rsidRPr="00657B06">
        <w:rPr>
          <w:rFonts w:cs="Arial"/>
          <w:lang w:val="en-US"/>
        </w:rPr>
        <w:t xml:space="preserve"> yang </w:t>
      </w:r>
      <w:proofErr w:type="spellStart"/>
      <w:r w:rsidRPr="00657B06">
        <w:rPr>
          <w:rFonts w:cs="Arial"/>
          <w:lang w:val="en-US"/>
        </w:rPr>
        <w:t>dilakukan</w:t>
      </w:r>
      <w:proofErr w:type="spellEnd"/>
      <w:r w:rsidRPr="00657B06">
        <w:rPr>
          <w:rFonts w:cs="Arial"/>
          <w:lang w:val="en-US"/>
        </w:rPr>
        <w:t xml:space="preserve"> </w:t>
      </w:r>
      <w:proofErr w:type="spellStart"/>
      <w:r w:rsidRPr="00657B06">
        <w:rPr>
          <w:rFonts w:cs="Arial"/>
          <w:lang w:val="en-US"/>
        </w:rPr>
        <w:t>terhadap</w:t>
      </w:r>
      <w:proofErr w:type="spell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sepakbola</w:t>
      </w:r>
      <w:proofErr w:type="spellEnd"/>
      <w:r w:rsidRPr="00657B06">
        <w:rPr>
          <w:rFonts w:cs="Arial"/>
          <w:lang w:val="en-US"/>
        </w:rPr>
        <w:t xml:space="preserve"> </w:t>
      </w:r>
      <w:proofErr w:type="spellStart"/>
      <w:r w:rsidRPr="00657B06">
        <w:rPr>
          <w:rFonts w:cs="Arial"/>
          <w:lang w:val="en-US"/>
        </w:rPr>
        <w:t>diklat</w:t>
      </w:r>
      <w:proofErr w:type="spellEnd"/>
      <w:r w:rsidRPr="00657B06">
        <w:rPr>
          <w:rFonts w:cs="Arial"/>
          <w:lang w:val="en-US"/>
        </w:rPr>
        <w:t xml:space="preserve"> </w:t>
      </w:r>
      <w:proofErr w:type="spellStart"/>
      <w:r w:rsidRPr="00657B06">
        <w:rPr>
          <w:rFonts w:cs="Arial"/>
          <w:lang w:val="en-US"/>
        </w:rPr>
        <w:t>kabupaten</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maka</w:t>
      </w:r>
      <w:proofErr w:type="spellEnd"/>
      <w:r w:rsidRPr="00657B06">
        <w:rPr>
          <w:rFonts w:cs="Arial"/>
          <w:lang w:val="en-US"/>
        </w:rPr>
        <w:t xml:space="preserve"> </w:t>
      </w:r>
      <w:proofErr w:type="spellStart"/>
      <w:r w:rsidRPr="00657B06">
        <w:rPr>
          <w:rFonts w:cs="Arial"/>
          <w:lang w:val="en-US"/>
        </w:rPr>
        <w:t>ditemukan</w:t>
      </w:r>
      <w:proofErr w:type="spellEnd"/>
      <w:r w:rsidRPr="00657B06">
        <w:rPr>
          <w:rFonts w:cs="Arial"/>
          <w:lang w:val="en-US"/>
        </w:rPr>
        <w:t xml:space="preserve"> </w:t>
      </w:r>
      <w:proofErr w:type="spellStart"/>
      <w:r w:rsidRPr="00657B06">
        <w:rPr>
          <w:rFonts w:cs="Arial"/>
          <w:lang w:val="en-US"/>
        </w:rPr>
        <w:t>karakteristik</w:t>
      </w:r>
      <w:proofErr w:type="spell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sepakbola</w:t>
      </w:r>
      <w:proofErr w:type="spellEnd"/>
      <w:r w:rsidRPr="00657B06">
        <w:rPr>
          <w:rFonts w:cs="Arial"/>
          <w:lang w:val="en-US"/>
        </w:rPr>
        <w:t xml:space="preserve"> </w:t>
      </w:r>
      <w:proofErr w:type="spellStart"/>
      <w:r w:rsidRPr="00657B06">
        <w:rPr>
          <w:rFonts w:cs="Arial"/>
          <w:lang w:val="en-US"/>
        </w:rPr>
        <w:t>diklat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dengan</w:t>
      </w:r>
      <w:proofErr w:type="spellEnd"/>
      <w:r w:rsidRPr="00657B06">
        <w:rPr>
          <w:rFonts w:cs="Arial"/>
          <w:lang w:val="en-US"/>
        </w:rPr>
        <w:t xml:space="preserve"> data yang </w:t>
      </w:r>
      <w:proofErr w:type="spellStart"/>
      <w:r w:rsidRPr="00657B06">
        <w:rPr>
          <w:rFonts w:cs="Arial"/>
          <w:lang w:val="en-US"/>
        </w:rPr>
        <w:t>beragam</w:t>
      </w:r>
      <w:proofErr w:type="spellEnd"/>
      <w:r w:rsidRPr="00657B06">
        <w:rPr>
          <w:rFonts w:cs="Arial"/>
          <w:lang w:val="en-US"/>
        </w:rPr>
        <w:t xml:space="preserve">, </w:t>
      </w:r>
      <w:proofErr w:type="spellStart"/>
      <w:r w:rsidRPr="00657B06">
        <w:rPr>
          <w:rFonts w:cs="Arial"/>
          <w:lang w:val="en-US"/>
        </w:rPr>
        <w:t>hasil</w:t>
      </w:r>
      <w:proofErr w:type="spellEnd"/>
      <w:r w:rsidRPr="00657B06">
        <w:rPr>
          <w:rFonts w:cs="Arial"/>
          <w:lang w:val="en-US"/>
        </w:rPr>
        <w:t xml:space="preserve"> </w:t>
      </w:r>
      <w:proofErr w:type="spellStart"/>
      <w:r w:rsidRPr="00657B06">
        <w:rPr>
          <w:rFonts w:cs="Arial"/>
          <w:lang w:val="en-US"/>
        </w:rPr>
        <w:t>perhitungan</w:t>
      </w:r>
      <w:proofErr w:type="spellEnd"/>
      <w:r w:rsidRPr="00657B06">
        <w:rPr>
          <w:rFonts w:cs="Arial"/>
          <w:lang w:val="en-US"/>
        </w:rPr>
        <w:t xml:space="preserve"> status </w:t>
      </w:r>
      <w:proofErr w:type="spellStart"/>
      <w:r w:rsidRPr="00657B06">
        <w:rPr>
          <w:rFonts w:cs="Arial"/>
          <w:lang w:val="en-US"/>
        </w:rPr>
        <w:t>gizi</w:t>
      </w:r>
      <w:proofErr w:type="spellEnd"/>
      <w:r w:rsidRPr="00657B06">
        <w:rPr>
          <w:rFonts w:cs="Arial"/>
          <w:lang w:val="en-US"/>
        </w:rPr>
        <w:t xml:space="preserve"> </w:t>
      </w:r>
      <w:proofErr w:type="spellStart"/>
      <w:r w:rsidRPr="00657B06">
        <w:rPr>
          <w:rFonts w:cs="Arial"/>
          <w:lang w:val="en-US"/>
        </w:rPr>
        <w:t>atau</w:t>
      </w:r>
      <w:proofErr w:type="spellEnd"/>
      <w:r w:rsidRPr="00657B06">
        <w:rPr>
          <w:rFonts w:cs="Arial"/>
          <w:lang w:val="en-US"/>
        </w:rPr>
        <w:t xml:space="preserve"> </w:t>
      </w:r>
      <w:proofErr w:type="spellStart"/>
      <w:r w:rsidRPr="00657B06">
        <w:rPr>
          <w:rFonts w:cs="Arial"/>
          <w:lang w:val="en-US"/>
        </w:rPr>
        <w:t>karakteristik</w:t>
      </w:r>
      <w:proofErr w:type="spellEnd"/>
      <w:r w:rsidRPr="00657B06">
        <w:rPr>
          <w:rFonts w:cs="Arial"/>
          <w:lang w:val="en-US"/>
        </w:rPr>
        <w:t xml:space="preserve"> </w:t>
      </w:r>
      <w:proofErr w:type="spellStart"/>
      <w:r w:rsidRPr="00657B06">
        <w:rPr>
          <w:rFonts w:cs="Arial"/>
          <w:lang w:val="en-US"/>
        </w:rPr>
        <w:t>diuraikan</w:t>
      </w:r>
      <w:proofErr w:type="spellEnd"/>
      <w:r w:rsidRPr="00657B06">
        <w:rPr>
          <w:rFonts w:cs="Arial"/>
          <w:lang w:val="en-US"/>
        </w:rPr>
        <w:t xml:space="preserve"> pada </w:t>
      </w:r>
      <w:proofErr w:type="spellStart"/>
      <w:r w:rsidRPr="00657B06">
        <w:rPr>
          <w:rFonts w:cs="Arial"/>
          <w:lang w:val="en-US"/>
        </w:rPr>
        <w:t>tabel</w:t>
      </w:r>
      <w:proofErr w:type="spellEnd"/>
      <w:r w:rsidRPr="00657B06">
        <w:rPr>
          <w:rFonts w:cs="Arial"/>
          <w:lang w:val="en-US"/>
        </w:rPr>
        <w:t xml:space="preserve"> </w:t>
      </w:r>
      <w:proofErr w:type="spellStart"/>
      <w:r w:rsidRPr="00657B06">
        <w:rPr>
          <w:rFonts w:cs="Arial"/>
          <w:lang w:val="en-US"/>
        </w:rPr>
        <w:t>berikut</w:t>
      </w:r>
      <w:proofErr w:type="spellEnd"/>
      <w:r w:rsidRPr="00657B06">
        <w:rPr>
          <w:rFonts w:cs="Arial"/>
          <w:lang w:val="en-US"/>
        </w:rPr>
        <w:t>.</w:t>
      </w:r>
    </w:p>
    <w:p w14:paraId="0C9CF0A1" w14:textId="77777777" w:rsidR="00657B06" w:rsidRPr="00657B06" w:rsidRDefault="00657B06" w:rsidP="00657B06">
      <w:pPr>
        <w:spacing w:line="360" w:lineRule="auto"/>
        <w:ind w:right="899"/>
        <w:rPr>
          <w:rFonts w:cs="Arial"/>
          <w:bCs/>
          <w:lang w:val="en-US"/>
        </w:rPr>
      </w:pPr>
      <w:proofErr w:type="spellStart"/>
      <w:r w:rsidRPr="00657B06">
        <w:rPr>
          <w:rFonts w:cs="Arial"/>
          <w:bCs/>
          <w:lang w:val="en-US"/>
        </w:rPr>
        <w:t>Tabel</w:t>
      </w:r>
      <w:proofErr w:type="spellEnd"/>
      <w:r w:rsidRPr="00657B06">
        <w:rPr>
          <w:rFonts w:cs="Arial"/>
          <w:bCs/>
          <w:lang w:val="en-US"/>
        </w:rPr>
        <w:t xml:space="preserve"> 1. </w:t>
      </w:r>
      <w:proofErr w:type="spellStart"/>
      <w:r w:rsidRPr="00657B06">
        <w:rPr>
          <w:rFonts w:cs="Arial"/>
          <w:bCs/>
          <w:lang w:val="en-US"/>
        </w:rPr>
        <w:t>Karakteristik</w:t>
      </w:r>
      <w:proofErr w:type="spellEnd"/>
      <w:r w:rsidRPr="00657B06">
        <w:rPr>
          <w:rFonts w:cs="Arial"/>
          <w:bCs/>
          <w:lang w:val="en-US"/>
        </w:rPr>
        <w:t xml:space="preserve"> </w:t>
      </w:r>
      <w:proofErr w:type="spellStart"/>
      <w:r w:rsidRPr="00657B06">
        <w:rPr>
          <w:rFonts w:cs="Arial"/>
          <w:bCs/>
          <w:lang w:val="en-US"/>
        </w:rPr>
        <w:t>Sampel</w:t>
      </w:r>
      <w:proofErr w:type="spellEnd"/>
    </w:p>
    <w:tbl>
      <w:tblPr>
        <w:tblStyle w:val="TableGrid"/>
        <w:tblW w:w="8392" w:type="dxa"/>
        <w:tblInd w:w="108" w:type="dxa"/>
        <w:tblLook w:val="04A0" w:firstRow="1" w:lastRow="0" w:firstColumn="1" w:lastColumn="0" w:noHBand="0" w:noVBand="1"/>
      </w:tblPr>
      <w:tblGrid>
        <w:gridCol w:w="2155"/>
        <w:gridCol w:w="1666"/>
        <w:gridCol w:w="1311"/>
        <w:gridCol w:w="1559"/>
        <w:gridCol w:w="1701"/>
      </w:tblGrid>
      <w:tr w:rsidR="00657B06" w:rsidRPr="00657B06" w14:paraId="1181EAD6" w14:textId="77777777" w:rsidTr="00657B06">
        <w:trPr>
          <w:trHeight w:val="420"/>
        </w:trPr>
        <w:tc>
          <w:tcPr>
            <w:tcW w:w="2155" w:type="dxa"/>
          </w:tcPr>
          <w:p w14:paraId="7BC805C2" w14:textId="77777777" w:rsidR="00657B06" w:rsidRPr="00657B06" w:rsidRDefault="00657B06" w:rsidP="00657B06">
            <w:pPr>
              <w:spacing w:line="360" w:lineRule="auto"/>
              <w:ind w:right="234"/>
              <w:jc w:val="center"/>
              <w:rPr>
                <w:rFonts w:cs="Arial"/>
                <w:b/>
                <w:lang w:val="en-US"/>
              </w:rPr>
            </w:pPr>
            <w:proofErr w:type="spellStart"/>
            <w:r w:rsidRPr="00657B06">
              <w:rPr>
                <w:rFonts w:cs="Arial"/>
                <w:b/>
                <w:lang w:val="en-US"/>
              </w:rPr>
              <w:t>variabel</w:t>
            </w:r>
            <w:proofErr w:type="spellEnd"/>
          </w:p>
        </w:tc>
        <w:tc>
          <w:tcPr>
            <w:tcW w:w="1666" w:type="dxa"/>
          </w:tcPr>
          <w:p w14:paraId="4391E94C" w14:textId="77777777" w:rsidR="00657B06" w:rsidRPr="00657B06" w:rsidRDefault="00657B06" w:rsidP="00657B06">
            <w:pPr>
              <w:spacing w:line="360" w:lineRule="auto"/>
              <w:ind w:right="144"/>
              <w:jc w:val="center"/>
              <w:rPr>
                <w:rFonts w:cs="Arial"/>
                <w:b/>
                <w:lang w:val="en-US"/>
              </w:rPr>
            </w:pPr>
            <w:r w:rsidRPr="00657B06">
              <w:rPr>
                <w:rFonts w:cs="Arial"/>
                <w:b/>
                <w:lang w:val="en-US"/>
              </w:rPr>
              <w:t>Rata-rata</w:t>
            </w:r>
          </w:p>
        </w:tc>
        <w:tc>
          <w:tcPr>
            <w:tcW w:w="1311" w:type="dxa"/>
          </w:tcPr>
          <w:p w14:paraId="4FAFF255" w14:textId="77777777" w:rsidR="00657B06" w:rsidRPr="00657B06" w:rsidRDefault="00657B06" w:rsidP="00657B06">
            <w:pPr>
              <w:spacing w:line="360" w:lineRule="auto"/>
              <w:ind w:right="90"/>
              <w:jc w:val="center"/>
              <w:rPr>
                <w:rFonts w:cs="Arial"/>
                <w:b/>
                <w:lang w:val="en-US"/>
              </w:rPr>
            </w:pPr>
            <w:proofErr w:type="spellStart"/>
            <w:r w:rsidRPr="00657B06">
              <w:rPr>
                <w:rFonts w:cs="Arial"/>
                <w:b/>
                <w:lang w:val="en-US"/>
              </w:rPr>
              <w:t>Standar</w:t>
            </w:r>
            <w:proofErr w:type="spellEnd"/>
            <w:r w:rsidRPr="00657B06">
              <w:rPr>
                <w:rFonts w:cs="Arial"/>
                <w:b/>
                <w:lang w:val="en-US"/>
              </w:rPr>
              <w:t xml:space="preserve"> </w:t>
            </w:r>
            <w:proofErr w:type="spellStart"/>
            <w:r w:rsidRPr="00657B06">
              <w:rPr>
                <w:rFonts w:cs="Arial"/>
                <w:b/>
                <w:lang w:val="en-US"/>
              </w:rPr>
              <w:t>deviasi</w:t>
            </w:r>
            <w:proofErr w:type="spellEnd"/>
          </w:p>
        </w:tc>
        <w:tc>
          <w:tcPr>
            <w:tcW w:w="1559" w:type="dxa"/>
          </w:tcPr>
          <w:p w14:paraId="2BF08C09" w14:textId="77777777" w:rsidR="00657B06" w:rsidRPr="00657B06" w:rsidRDefault="00657B06" w:rsidP="00657B06">
            <w:pPr>
              <w:spacing w:line="360" w:lineRule="auto"/>
              <w:ind w:right="165"/>
              <w:jc w:val="center"/>
              <w:rPr>
                <w:rFonts w:cs="Arial"/>
                <w:b/>
                <w:lang w:val="en-US"/>
              </w:rPr>
            </w:pPr>
            <w:r w:rsidRPr="00657B06">
              <w:rPr>
                <w:rFonts w:cs="Arial"/>
                <w:b/>
                <w:lang w:val="en-US"/>
              </w:rPr>
              <w:t xml:space="preserve">Nilai </w:t>
            </w:r>
            <w:proofErr w:type="spellStart"/>
            <w:r w:rsidRPr="00657B06">
              <w:rPr>
                <w:rFonts w:cs="Arial"/>
                <w:b/>
                <w:lang w:val="en-US"/>
              </w:rPr>
              <w:t>maksimum</w:t>
            </w:r>
            <w:proofErr w:type="spellEnd"/>
          </w:p>
        </w:tc>
        <w:tc>
          <w:tcPr>
            <w:tcW w:w="1701" w:type="dxa"/>
          </w:tcPr>
          <w:p w14:paraId="4638F0FD" w14:textId="77777777" w:rsidR="00657B06" w:rsidRPr="00657B06" w:rsidRDefault="00657B06" w:rsidP="00657B06">
            <w:pPr>
              <w:spacing w:line="360" w:lineRule="auto"/>
              <w:ind w:right="144"/>
              <w:jc w:val="center"/>
              <w:rPr>
                <w:rFonts w:cs="Arial"/>
                <w:b/>
                <w:lang w:val="en-US"/>
              </w:rPr>
            </w:pPr>
            <w:r w:rsidRPr="00657B06">
              <w:rPr>
                <w:rFonts w:cs="Arial"/>
                <w:b/>
                <w:lang w:val="en-US"/>
              </w:rPr>
              <w:t>Nilai minimum</w:t>
            </w:r>
          </w:p>
        </w:tc>
      </w:tr>
      <w:tr w:rsidR="00657B06" w:rsidRPr="00657B06" w14:paraId="63AA83B0" w14:textId="77777777" w:rsidTr="00657B06">
        <w:trPr>
          <w:trHeight w:val="204"/>
        </w:trPr>
        <w:tc>
          <w:tcPr>
            <w:tcW w:w="2155" w:type="dxa"/>
          </w:tcPr>
          <w:p w14:paraId="401ACDD0" w14:textId="77777777" w:rsidR="00657B06" w:rsidRPr="00657B06" w:rsidRDefault="00657B06" w:rsidP="00657B06">
            <w:pPr>
              <w:spacing w:line="360" w:lineRule="auto"/>
              <w:ind w:right="899"/>
              <w:rPr>
                <w:rFonts w:cs="Arial"/>
                <w:lang w:val="en-US"/>
              </w:rPr>
            </w:pPr>
            <w:proofErr w:type="spellStart"/>
            <w:r w:rsidRPr="00657B06">
              <w:rPr>
                <w:rFonts w:cs="Arial"/>
                <w:lang w:val="en-US"/>
              </w:rPr>
              <w:t>Umur</w:t>
            </w:r>
            <w:proofErr w:type="spellEnd"/>
          </w:p>
        </w:tc>
        <w:tc>
          <w:tcPr>
            <w:tcW w:w="1666" w:type="dxa"/>
          </w:tcPr>
          <w:p w14:paraId="5F5675A2" w14:textId="77777777" w:rsidR="00657B06" w:rsidRPr="00657B06" w:rsidRDefault="00657B06" w:rsidP="00657B06">
            <w:pPr>
              <w:spacing w:line="360" w:lineRule="auto"/>
              <w:ind w:right="286"/>
              <w:jc w:val="center"/>
              <w:rPr>
                <w:rFonts w:cs="Arial"/>
                <w:b/>
                <w:lang w:val="en-US"/>
              </w:rPr>
            </w:pPr>
            <w:r w:rsidRPr="00657B06">
              <w:rPr>
                <w:rFonts w:cs="Arial"/>
                <w:color w:val="000000"/>
                <w:lang w:val="en-US"/>
              </w:rPr>
              <w:t>25.0</w:t>
            </w:r>
          </w:p>
        </w:tc>
        <w:tc>
          <w:tcPr>
            <w:tcW w:w="1311" w:type="dxa"/>
          </w:tcPr>
          <w:p w14:paraId="12EBB639" w14:textId="77777777" w:rsidR="00657B06" w:rsidRPr="00657B06" w:rsidRDefault="00657B06" w:rsidP="00657B06">
            <w:pPr>
              <w:spacing w:line="360" w:lineRule="auto"/>
              <w:ind w:right="90"/>
              <w:jc w:val="center"/>
              <w:rPr>
                <w:rFonts w:cs="Arial"/>
                <w:lang w:val="en-US"/>
              </w:rPr>
            </w:pPr>
            <w:r w:rsidRPr="00657B06">
              <w:rPr>
                <w:rFonts w:cs="Arial"/>
                <w:lang w:val="en-US"/>
              </w:rPr>
              <w:t>4.4</w:t>
            </w:r>
          </w:p>
        </w:tc>
        <w:tc>
          <w:tcPr>
            <w:tcW w:w="1559" w:type="dxa"/>
          </w:tcPr>
          <w:p w14:paraId="77BA7189" w14:textId="77777777" w:rsidR="00657B06" w:rsidRPr="00657B06" w:rsidRDefault="00657B06" w:rsidP="00657B06">
            <w:pPr>
              <w:spacing w:line="360" w:lineRule="auto"/>
              <w:ind w:right="165"/>
              <w:jc w:val="center"/>
              <w:rPr>
                <w:rFonts w:cs="Arial"/>
                <w:lang w:val="en-US"/>
              </w:rPr>
            </w:pPr>
            <w:r w:rsidRPr="00657B06">
              <w:rPr>
                <w:rFonts w:cs="Arial"/>
                <w:lang w:val="en-US"/>
              </w:rPr>
              <w:t>35</w:t>
            </w:r>
          </w:p>
        </w:tc>
        <w:tc>
          <w:tcPr>
            <w:tcW w:w="1701" w:type="dxa"/>
          </w:tcPr>
          <w:p w14:paraId="46A283E3" w14:textId="77777777" w:rsidR="00657B06" w:rsidRPr="00657B06" w:rsidRDefault="00657B06" w:rsidP="00657B06">
            <w:pPr>
              <w:spacing w:line="360" w:lineRule="auto"/>
              <w:ind w:right="144"/>
              <w:jc w:val="center"/>
              <w:rPr>
                <w:rFonts w:cs="Arial"/>
                <w:lang w:val="en-US"/>
              </w:rPr>
            </w:pPr>
            <w:r w:rsidRPr="00657B06">
              <w:rPr>
                <w:rFonts w:cs="Arial"/>
                <w:lang w:val="en-US"/>
              </w:rPr>
              <w:t>20</w:t>
            </w:r>
          </w:p>
        </w:tc>
      </w:tr>
      <w:tr w:rsidR="00657B06" w:rsidRPr="00657B06" w14:paraId="4FDDFA85" w14:textId="77777777" w:rsidTr="00657B06">
        <w:trPr>
          <w:trHeight w:val="204"/>
        </w:trPr>
        <w:tc>
          <w:tcPr>
            <w:tcW w:w="2155" w:type="dxa"/>
          </w:tcPr>
          <w:p w14:paraId="1F8AEA2E" w14:textId="77777777" w:rsidR="00657B06" w:rsidRPr="00657B06" w:rsidRDefault="00657B06" w:rsidP="00657B06">
            <w:pPr>
              <w:spacing w:line="360" w:lineRule="auto"/>
              <w:ind w:right="165"/>
              <w:rPr>
                <w:rFonts w:cs="Arial"/>
                <w:lang w:val="en-US"/>
              </w:rPr>
            </w:pPr>
            <w:proofErr w:type="spellStart"/>
            <w:r w:rsidRPr="00657B06">
              <w:rPr>
                <w:rFonts w:cs="Arial"/>
                <w:lang w:val="en-US"/>
              </w:rPr>
              <w:t>Berat</w:t>
            </w:r>
            <w:proofErr w:type="spellEnd"/>
            <w:r w:rsidRPr="00657B06">
              <w:rPr>
                <w:rFonts w:cs="Arial"/>
                <w:lang w:val="en-US"/>
              </w:rPr>
              <w:t xml:space="preserve"> badan (Kg)</w:t>
            </w:r>
          </w:p>
        </w:tc>
        <w:tc>
          <w:tcPr>
            <w:tcW w:w="1666" w:type="dxa"/>
          </w:tcPr>
          <w:p w14:paraId="2F46A820" w14:textId="77777777" w:rsidR="00657B06" w:rsidRPr="00657B06" w:rsidRDefault="00657B06" w:rsidP="00657B06">
            <w:pPr>
              <w:spacing w:line="360" w:lineRule="auto"/>
              <w:ind w:right="286"/>
              <w:jc w:val="center"/>
              <w:rPr>
                <w:rFonts w:cs="Arial"/>
                <w:b/>
                <w:lang w:val="en-US"/>
              </w:rPr>
            </w:pPr>
            <w:r w:rsidRPr="00657B06">
              <w:rPr>
                <w:rFonts w:cs="Arial"/>
                <w:color w:val="000000"/>
                <w:lang w:val="en-US"/>
              </w:rPr>
              <w:t>57.8</w:t>
            </w:r>
          </w:p>
        </w:tc>
        <w:tc>
          <w:tcPr>
            <w:tcW w:w="1311" w:type="dxa"/>
          </w:tcPr>
          <w:p w14:paraId="44AC9D0E" w14:textId="77777777" w:rsidR="00657B06" w:rsidRPr="00657B06" w:rsidRDefault="00657B06" w:rsidP="00657B06">
            <w:pPr>
              <w:spacing w:line="360" w:lineRule="auto"/>
              <w:ind w:right="90"/>
              <w:jc w:val="center"/>
              <w:rPr>
                <w:rFonts w:cs="Arial"/>
                <w:b/>
                <w:lang w:val="en-US"/>
              </w:rPr>
            </w:pPr>
            <w:r w:rsidRPr="00657B06">
              <w:rPr>
                <w:rFonts w:cs="Arial"/>
                <w:color w:val="000000"/>
                <w:lang w:val="en-US"/>
              </w:rPr>
              <w:t>6.6</w:t>
            </w:r>
          </w:p>
        </w:tc>
        <w:tc>
          <w:tcPr>
            <w:tcW w:w="1559" w:type="dxa"/>
          </w:tcPr>
          <w:p w14:paraId="2D11FC3A" w14:textId="77777777" w:rsidR="00657B06" w:rsidRPr="00657B06" w:rsidRDefault="00657B06" w:rsidP="00657B06">
            <w:pPr>
              <w:spacing w:line="360" w:lineRule="auto"/>
              <w:ind w:right="165"/>
              <w:jc w:val="center"/>
              <w:rPr>
                <w:rFonts w:cs="Arial"/>
                <w:b/>
                <w:lang w:val="en-US"/>
              </w:rPr>
            </w:pPr>
            <w:r w:rsidRPr="00657B06">
              <w:rPr>
                <w:rFonts w:cs="Arial"/>
                <w:color w:val="000000"/>
                <w:lang w:val="en-US"/>
              </w:rPr>
              <w:t>71</w:t>
            </w:r>
          </w:p>
        </w:tc>
        <w:tc>
          <w:tcPr>
            <w:tcW w:w="1701" w:type="dxa"/>
          </w:tcPr>
          <w:p w14:paraId="26060441" w14:textId="77777777" w:rsidR="00657B06" w:rsidRPr="00657B06" w:rsidRDefault="00657B06" w:rsidP="00657B06">
            <w:pPr>
              <w:spacing w:line="360" w:lineRule="auto"/>
              <w:ind w:right="144"/>
              <w:jc w:val="center"/>
              <w:rPr>
                <w:rFonts w:cs="Arial"/>
                <w:b/>
                <w:lang w:val="en-US"/>
              </w:rPr>
            </w:pPr>
            <w:r w:rsidRPr="00657B06">
              <w:rPr>
                <w:rFonts w:cs="Arial"/>
                <w:color w:val="000000"/>
                <w:lang w:val="en-US"/>
              </w:rPr>
              <w:t>50</w:t>
            </w:r>
          </w:p>
        </w:tc>
      </w:tr>
      <w:tr w:rsidR="00657B06" w:rsidRPr="00657B06" w14:paraId="794F9772" w14:textId="77777777" w:rsidTr="00657B06">
        <w:trPr>
          <w:trHeight w:val="216"/>
        </w:trPr>
        <w:tc>
          <w:tcPr>
            <w:tcW w:w="2155" w:type="dxa"/>
          </w:tcPr>
          <w:p w14:paraId="11E0900B" w14:textId="77777777" w:rsidR="00657B06" w:rsidRPr="00657B06" w:rsidRDefault="00657B06" w:rsidP="00657B06">
            <w:pPr>
              <w:spacing w:line="360" w:lineRule="auto"/>
              <w:ind w:right="33"/>
              <w:rPr>
                <w:rFonts w:cs="Arial"/>
                <w:lang w:val="en-US"/>
              </w:rPr>
            </w:pPr>
            <w:r w:rsidRPr="00657B06">
              <w:rPr>
                <w:rFonts w:cs="Arial"/>
                <w:lang w:val="en-US"/>
              </w:rPr>
              <w:t>Tinggi badan (cm)</w:t>
            </w:r>
          </w:p>
        </w:tc>
        <w:tc>
          <w:tcPr>
            <w:tcW w:w="1666" w:type="dxa"/>
          </w:tcPr>
          <w:p w14:paraId="6F02B3A9" w14:textId="77777777" w:rsidR="00657B06" w:rsidRPr="00657B06" w:rsidRDefault="00657B06" w:rsidP="00657B06">
            <w:pPr>
              <w:spacing w:line="360" w:lineRule="auto"/>
              <w:ind w:right="281"/>
              <w:jc w:val="center"/>
              <w:rPr>
                <w:rFonts w:cs="Arial"/>
                <w:b/>
                <w:lang w:val="en-US"/>
              </w:rPr>
            </w:pPr>
            <w:r w:rsidRPr="00657B06">
              <w:rPr>
                <w:rFonts w:cs="Arial"/>
                <w:color w:val="000000"/>
                <w:lang w:val="en-US"/>
              </w:rPr>
              <w:t>165.8</w:t>
            </w:r>
          </w:p>
        </w:tc>
        <w:tc>
          <w:tcPr>
            <w:tcW w:w="1311" w:type="dxa"/>
          </w:tcPr>
          <w:p w14:paraId="55B3470A" w14:textId="77777777" w:rsidR="00657B06" w:rsidRPr="00657B06" w:rsidRDefault="00657B06" w:rsidP="00657B06">
            <w:pPr>
              <w:spacing w:line="360" w:lineRule="auto"/>
              <w:ind w:right="90"/>
              <w:jc w:val="center"/>
              <w:rPr>
                <w:rFonts w:cs="Arial"/>
                <w:b/>
                <w:lang w:val="en-US"/>
              </w:rPr>
            </w:pPr>
            <w:r w:rsidRPr="00657B06">
              <w:rPr>
                <w:rFonts w:cs="Arial"/>
                <w:color w:val="000000"/>
                <w:lang w:val="en-US"/>
              </w:rPr>
              <w:t>5.1</w:t>
            </w:r>
          </w:p>
        </w:tc>
        <w:tc>
          <w:tcPr>
            <w:tcW w:w="1559" w:type="dxa"/>
          </w:tcPr>
          <w:p w14:paraId="59B93328" w14:textId="77777777" w:rsidR="00657B06" w:rsidRPr="00657B06" w:rsidRDefault="00657B06" w:rsidP="00657B06">
            <w:pPr>
              <w:spacing w:line="360" w:lineRule="auto"/>
              <w:ind w:right="165"/>
              <w:jc w:val="center"/>
              <w:rPr>
                <w:rFonts w:cs="Arial"/>
                <w:b/>
                <w:lang w:val="en-US"/>
              </w:rPr>
            </w:pPr>
            <w:r w:rsidRPr="00657B06">
              <w:rPr>
                <w:rFonts w:cs="Arial"/>
                <w:color w:val="000000"/>
                <w:lang w:val="en-US"/>
              </w:rPr>
              <w:t>173.0</w:t>
            </w:r>
          </w:p>
        </w:tc>
        <w:tc>
          <w:tcPr>
            <w:tcW w:w="1701" w:type="dxa"/>
          </w:tcPr>
          <w:p w14:paraId="30EC6E48" w14:textId="77777777" w:rsidR="00657B06" w:rsidRPr="00657B06" w:rsidRDefault="00657B06" w:rsidP="00657B06">
            <w:pPr>
              <w:spacing w:line="360" w:lineRule="auto"/>
              <w:ind w:right="144"/>
              <w:jc w:val="center"/>
              <w:rPr>
                <w:rFonts w:cs="Arial"/>
                <w:b/>
                <w:lang w:val="en-US"/>
              </w:rPr>
            </w:pPr>
            <w:r w:rsidRPr="00657B06">
              <w:rPr>
                <w:rFonts w:cs="Arial"/>
                <w:color w:val="000000"/>
                <w:lang w:val="en-US"/>
              </w:rPr>
              <w:t>151.0</w:t>
            </w:r>
          </w:p>
        </w:tc>
      </w:tr>
    </w:tbl>
    <w:p w14:paraId="7D71E1B4" w14:textId="77777777" w:rsidR="00657B06" w:rsidRPr="00657B06" w:rsidRDefault="00657B06" w:rsidP="00657B06">
      <w:pPr>
        <w:spacing w:line="360" w:lineRule="auto"/>
        <w:ind w:left="360" w:right="899"/>
        <w:rPr>
          <w:rFonts w:cs="Arial"/>
          <w:b/>
          <w:lang w:val="en-US"/>
        </w:rPr>
      </w:pPr>
    </w:p>
    <w:p w14:paraId="14ECA8CF" w14:textId="77777777" w:rsidR="00657B06" w:rsidRPr="00657B06" w:rsidRDefault="00657B06" w:rsidP="00657B06">
      <w:pPr>
        <w:spacing w:line="360" w:lineRule="auto"/>
        <w:ind w:right="899" w:firstLine="720"/>
        <w:jc w:val="both"/>
        <w:rPr>
          <w:rFonts w:cs="Arial"/>
          <w:lang w:val="en-US"/>
        </w:rPr>
      </w:pPr>
      <w:proofErr w:type="spellStart"/>
      <w:r w:rsidRPr="00657B06">
        <w:rPr>
          <w:rFonts w:cs="Arial"/>
          <w:lang w:val="en-US"/>
        </w:rPr>
        <w:t>Berdasarkan</w:t>
      </w:r>
      <w:proofErr w:type="spellEnd"/>
      <w:r w:rsidRPr="00657B06">
        <w:rPr>
          <w:rFonts w:cs="Arial"/>
          <w:lang w:val="en-US"/>
        </w:rPr>
        <w:t xml:space="preserve"> </w:t>
      </w:r>
      <w:proofErr w:type="spellStart"/>
      <w:r w:rsidRPr="00657B06">
        <w:rPr>
          <w:rFonts w:cs="Arial"/>
          <w:lang w:val="en-US"/>
        </w:rPr>
        <w:t>tabel</w:t>
      </w:r>
      <w:proofErr w:type="spellEnd"/>
      <w:r w:rsidRPr="00657B06">
        <w:rPr>
          <w:rFonts w:cs="Arial"/>
          <w:lang w:val="en-US"/>
        </w:rPr>
        <w:t xml:space="preserve"> </w:t>
      </w:r>
      <w:proofErr w:type="spellStart"/>
      <w:r w:rsidRPr="00657B06">
        <w:rPr>
          <w:rFonts w:cs="Arial"/>
          <w:lang w:val="en-US"/>
        </w:rPr>
        <w:t>diatas</w:t>
      </w:r>
      <w:proofErr w:type="spellEnd"/>
      <w:r w:rsidRPr="00657B06">
        <w:rPr>
          <w:rFonts w:cs="Arial"/>
          <w:lang w:val="en-US"/>
        </w:rPr>
        <w:t xml:space="preserve"> </w:t>
      </w:r>
      <w:proofErr w:type="spellStart"/>
      <w:r w:rsidRPr="00657B06">
        <w:rPr>
          <w:rFonts w:cs="Arial"/>
          <w:lang w:val="en-US"/>
        </w:rPr>
        <w:t>dapat</w:t>
      </w:r>
      <w:proofErr w:type="spellEnd"/>
      <w:r w:rsidRPr="00657B06">
        <w:rPr>
          <w:rFonts w:cs="Arial"/>
          <w:lang w:val="en-US"/>
        </w:rPr>
        <w:t xml:space="preserve"> </w:t>
      </w:r>
      <w:proofErr w:type="spellStart"/>
      <w:r w:rsidRPr="00657B06">
        <w:rPr>
          <w:rFonts w:cs="Arial"/>
          <w:lang w:val="en-US"/>
        </w:rPr>
        <w:t>diuraikan</w:t>
      </w:r>
      <w:proofErr w:type="spellEnd"/>
      <w:r w:rsidRPr="00657B06">
        <w:rPr>
          <w:rFonts w:cs="Arial"/>
          <w:lang w:val="en-US"/>
        </w:rPr>
        <w:t xml:space="preserve"> </w:t>
      </w:r>
      <w:proofErr w:type="spellStart"/>
      <w:r w:rsidRPr="00657B06">
        <w:rPr>
          <w:rFonts w:cs="Arial"/>
          <w:lang w:val="en-US"/>
        </w:rPr>
        <w:t>bahwa</w:t>
      </w:r>
      <w:proofErr w:type="spellEnd"/>
      <w:r w:rsidRPr="00657B06">
        <w:rPr>
          <w:rFonts w:cs="Arial"/>
          <w:lang w:val="en-US"/>
        </w:rPr>
        <w:t xml:space="preserve"> </w:t>
      </w:r>
      <w:proofErr w:type="spellStart"/>
      <w:r w:rsidRPr="00657B06">
        <w:rPr>
          <w:rFonts w:cs="Arial"/>
          <w:lang w:val="en-US"/>
        </w:rPr>
        <w:t>dari</w:t>
      </w:r>
      <w:proofErr w:type="spellEnd"/>
      <w:r w:rsidRPr="00657B06">
        <w:rPr>
          <w:rFonts w:cs="Arial"/>
          <w:lang w:val="en-US"/>
        </w:rPr>
        <w:t xml:space="preserve"> 22 orang </w:t>
      </w:r>
      <w:proofErr w:type="spellStart"/>
      <w:r w:rsidRPr="00657B06">
        <w:rPr>
          <w:rFonts w:cs="Arial"/>
          <w:lang w:val="en-US"/>
        </w:rPr>
        <w:t>pemain</w:t>
      </w:r>
      <w:proofErr w:type="spellEnd"/>
      <w:r w:rsidRPr="00657B06">
        <w:rPr>
          <w:rFonts w:cs="Arial"/>
          <w:lang w:val="en-US"/>
        </w:rPr>
        <w:t xml:space="preserve"> yang </w:t>
      </w:r>
      <w:proofErr w:type="spellStart"/>
      <w:r w:rsidRPr="00657B06">
        <w:rPr>
          <w:rFonts w:cs="Arial"/>
          <w:lang w:val="en-US"/>
        </w:rPr>
        <w:t>dijadikan</w:t>
      </w:r>
      <w:proofErr w:type="spellEnd"/>
      <w:r w:rsidRPr="00657B06">
        <w:rPr>
          <w:rFonts w:cs="Arial"/>
          <w:lang w:val="en-US"/>
        </w:rPr>
        <w:t xml:space="preserve"> </w:t>
      </w:r>
      <w:proofErr w:type="spellStart"/>
      <w:r w:rsidRPr="00657B06">
        <w:rPr>
          <w:rFonts w:cs="Arial"/>
          <w:lang w:val="en-US"/>
        </w:rPr>
        <w:t>sebagai</w:t>
      </w:r>
      <w:proofErr w:type="spellEnd"/>
      <w:r w:rsidRPr="00657B06">
        <w:rPr>
          <w:rFonts w:cs="Arial"/>
          <w:lang w:val="en-US"/>
        </w:rPr>
        <w:t xml:space="preserve"> </w:t>
      </w:r>
      <w:proofErr w:type="spellStart"/>
      <w:r w:rsidRPr="00657B06">
        <w:rPr>
          <w:rFonts w:cs="Arial"/>
          <w:lang w:val="en-US"/>
        </w:rPr>
        <w:t>sampel</w:t>
      </w:r>
      <w:proofErr w:type="spellEnd"/>
      <w:r w:rsidRPr="00657B06">
        <w:rPr>
          <w:rFonts w:cs="Arial"/>
          <w:lang w:val="en-US"/>
        </w:rPr>
        <w:t xml:space="preserve">, </w:t>
      </w:r>
      <w:proofErr w:type="spellStart"/>
      <w:r w:rsidRPr="00657B06">
        <w:rPr>
          <w:rFonts w:cs="Arial"/>
          <w:lang w:val="en-US"/>
        </w:rPr>
        <w:t>dari</w:t>
      </w:r>
      <w:proofErr w:type="spellEnd"/>
      <w:r w:rsidRPr="00657B06">
        <w:rPr>
          <w:rFonts w:cs="Arial"/>
          <w:lang w:val="en-US"/>
        </w:rPr>
        <w:t xml:space="preserve"> </w:t>
      </w:r>
      <w:proofErr w:type="spellStart"/>
      <w:r w:rsidRPr="00657B06">
        <w:rPr>
          <w:rFonts w:cs="Arial"/>
          <w:lang w:val="en-US"/>
        </w:rPr>
        <w:t>kategori</w:t>
      </w:r>
      <w:proofErr w:type="spellEnd"/>
      <w:r w:rsidRPr="00657B06">
        <w:rPr>
          <w:rFonts w:cs="Arial"/>
          <w:lang w:val="en-US"/>
        </w:rPr>
        <w:t xml:space="preserve"> </w:t>
      </w:r>
      <w:proofErr w:type="spellStart"/>
      <w:r w:rsidRPr="00657B06">
        <w:rPr>
          <w:rFonts w:cs="Arial"/>
          <w:lang w:val="en-US"/>
        </w:rPr>
        <w:t>umur</w:t>
      </w:r>
      <w:proofErr w:type="spellEnd"/>
      <w:r w:rsidRPr="00657B06">
        <w:rPr>
          <w:rFonts w:cs="Arial"/>
          <w:lang w:val="en-US"/>
        </w:rPr>
        <w:t xml:space="preserve">, rata-rata </w:t>
      </w:r>
      <w:proofErr w:type="spellStart"/>
      <w:r w:rsidRPr="00657B06">
        <w:rPr>
          <w:rFonts w:cs="Arial"/>
          <w:lang w:val="en-US"/>
        </w:rPr>
        <w:t>umur</w:t>
      </w:r>
      <w:proofErr w:type="spell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sepakbola</w:t>
      </w:r>
      <w:proofErr w:type="spellEnd"/>
      <w:r w:rsidRPr="00657B06">
        <w:rPr>
          <w:rFonts w:cs="Arial"/>
          <w:lang w:val="en-US"/>
        </w:rPr>
        <w:t xml:space="preserve"> </w:t>
      </w:r>
      <w:proofErr w:type="spellStart"/>
      <w:r w:rsidRPr="00657B06">
        <w:rPr>
          <w:rFonts w:cs="Arial"/>
          <w:lang w:val="en-US"/>
        </w:rPr>
        <w:t>dilkat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adalah</w:t>
      </w:r>
      <w:proofErr w:type="spellEnd"/>
      <w:r w:rsidRPr="00657B06">
        <w:rPr>
          <w:rFonts w:cs="Arial"/>
          <w:lang w:val="en-US"/>
        </w:rPr>
        <w:t xml:space="preserve"> 25 </w:t>
      </w:r>
      <w:proofErr w:type="spellStart"/>
      <w:r w:rsidRPr="00657B06">
        <w:rPr>
          <w:rFonts w:cs="Arial"/>
          <w:lang w:val="en-US"/>
        </w:rPr>
        <w:t>tahun</w:t>
      </w:r>
      <w:proofErr w:type="spellEnd"/>
      <w:r w:rsidRPr="00657B06">
        <w:rPr>
          <w:rFonts w:cs="Arial"/>
          <w:lang w:val="en-US"/>
        </w:rPr>
        <w:t xml:space="preserve">,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standar</w:t>
      </w:r>
      <w:proofErr w:type="spellEnd"/>
      <w:r w:rsidRPr="00657B06">
        <w:rPr>
          <w:rFonts w:cs="Arial"/>
          <w:lang w:val="en-US"/>
        </w:rPr>
        <w:t xml:space="preserve"> </w:t>
      </w:r>
      <w:proofErr w:type="spellStart"/>
      <w:r w:rsidRPr="00657B06">
        <w:rPr>
          <w:rFonts w:cs="Arial"/>
          <w:lang w:val="en-US"/>
        </w:rPr>
        <w:t>deviasi</w:t>
      </w:r>
      <w:proofErr w:type="spellEnd"/>
      <w:r w:rsidRPr="00657B06">
        <w:rPr>
          <w:rFonts w:cs="Arial"/>
          <w:lang w:val="en-US"/>
        </w:rPr>
        <w:t xml:space="preserve"> 4,4 </w:t>
      </w:r>
      <w:proofErr w:type="spellStart"/>
      <w:r w:rsidRPr="00657B06">
        <w:rPr>
          <w:rFonts w:cs="Arial"/>
          <w:lang w:val="en-US"/>
        </w:rPr>
        <w:t>tahun</w:t>
      </w:r>
      <w:proofErr w:type="spellEnd"/>
      <w:r w:rsidRPr="00657B06">
        <w:rPr>
          <w:rFonts w:cs="Arial"/>
          <w:lang w:val="en-US"/>
        </w:rPr>
        <w:t xml:space="preserve">, </w:t>
      </w:r>
      <w:proofErr w:type="spellStart"/>
      <w:r w:rsidRPr="00657B06">
        <w:rPr>
          <w:rFonts w:cs="Arial"/>
          <w:lang w:val="en-US"/>
        </w:rPr>
        <w:t>umur</w:t>
      </w:r>
      <w:proofErr w:type="spellEnd"/>
      <w:r w:rsidRPr="00657B06">
        <w:rPr>
          <w:rFonts w:cs="Arial"/>
          <w:lang w:val="en-US"/>
        </w:rPr>
        <w:t xml:space="preserve"> </w:t>
      </w:r>
      <w:proofErr w:type="spellStart"/>
      <w:r w:rsidRPr="00657B06">
        <w:rPr>
          <w:rFonts w:cs="Arial"/>
          <w:lang w:val="en-US"/>
        </w:rPr>
        <w:t>tertua</w:t>
      </w:r>
      <w:proofErr w:type="spellEnd"/>
      <w:r w:rsidRPr="00657B06">
        <w:rPr>
          <w:rFonts w:cs="Arial"/>
          <w:lang w:val="en-US"/>
        </w:rPr>
        <w:t xml:space="preserve"> </w:t>
      </w:r>
      <w:proofErr w:type="spellStart"/>
      <w:r w:rsidRPr="00657B06">
        <w:rPr>
          <w:rFonts w:cs="Arial"/>
          <w:lang w:val="en-US"/>
        </w:rPr>
        <w:t>adalah</w:t>
      </w:r>
      <w:proofErr w:type="spellEnd"/>
      <w:r w:rsidRPr="00657B06">
        <w:rPr>
          <w:rFonts w:cs="Arial"/>
          <w:lang w:val="en-US"/>
        </w:rPr>
        <w:t xml:space="preserve"> 35 </w:t>
      </w:r>
      <w:proofErr w:type="spellStart"/>
      <w:r w:rsidRPr="00657B06">
        <w:rPr>
          <w:rFonts w:cs="Arial"/>
          <w:lang w:val="en-US"/>
        </w:rPr>
        <w:t>tahun</w:t>
      </w:r>
      <w:proofErr w:type="spellEnd"/>
      <w:r w:rsidRPr="00657B06">
        <w:rPr>
          <w:rFonts w:cs="Arial"/>
          <w:lang w:val="en-US"/>
        </w:rPr>
        <w:t xml:space="preserve">, </w:t>
      </w:r>
      <w:proofErr w:type="spellStart"/>
      <w:r w:rsidRPr="00657B06">
        <w:rPr>
          <w:rFonts w:cs="Arial"/>
          <w:lang w:val="en-US"/>
        </w:rPr>
        <w:t>sedangkan</w:t>
      </w:r>
      <w:proofErr w:type="spellEnd"/>
      <w:r w:rsidRPr="00657B06">
        <w:rPr>
          <w:rFonts w:cs="Arial"/>
          <w:lang w:val="en-US"/>
        </w:rPr>
        <w:t xml:space="preserve"> </w:t>
      </w:r>
      <w:proofErr w:type="spellStart"/>
      <w:r w:rsidRPr="00657B06">
        <w:rPr>
          <w:rFonts w:cs="Arial"/>
          <w:lang w:val="en-US"/>
        </w:rPr>
        <w:t>umur</w:t>
      </w:r>
      <w:proofErr w:type="spellEnd"/>
      <w:r w:rsidRPr="00657B06">
        <w:rPr>
          <w:rFonts w:cs="Arial"/>
          <w:lang w:val="en-US"/>
        </w:rPr>
        <w:t xml:space="preserve"> </w:t>
      </w:r>
      <w:proofErr w:type="spellStart"/>
      <w:r w:rsidRPr="00657B06">
        <w:rPr>
          <w:rFonts w:cs="Arial"/>
          <w:lang w:val="en-US"/>
        </w:rPr>
        <w:t>termuda</w:t>
      </w:r>
      <w:proofErr w:type="spellEnd"/>
      <w:r w:rsidRPr="00657B06">
        <w:rPr>
          <w:rFonts w:cs="Arial"/>
          <w:lang w:val="en-US"/>
        </w:rPr>
        <w:t xml:space="preserve"> </w:t>
      </w:r>
      <w:proofErr w:type="spellStart"/>
      <w:r w:rsidRPr="00657B06">
        <w:rPr>
          <w:rFonts w:cs="Arial"/>
          <w:lang w:val="en-US"/>
        </w:rPr>
        <w:t>adalah</w:t>
      </w:r>
      <w:proofErr w:type="spellEnd"/>
      <w:r w:rsidRPr="00657B06">
        <w:rPr>
          <w:rFonts w:cs="Arial"/>
          <w:lang w:val="en-US"/>
        </w:rPr>
        <w:t xml:space="preserve"> 20 </w:t>
      </w:r>
      <w:proofErr w:type="spellStart"/>
      <w:r w:rsidRPr="00657B06">
        <w:rPr>
          <w:rFonts w:cs="Arial"/>
          <w:lang w:val="en-US"/>
        </w:rPr>
        <w:t>tahun</w:t>
      </w:r>
      <w:proofErr w:type="spellEnd"/>
      <w:r w:rsidRPr="00657B06">
        <w:rPr>
          <w:rFonts w:cs="Arial"/>
          <w:lang w:val="en-US"/>
        </w:rPr>
        <w:t xml:space="preserve">. Dari </w:t>
      </w:r>
      <w:proofErr w:type="spellStart"/>
      <w:r w:rsidRPr="00657B06">
        <w:rPr>
          <w:rFonts w:cs="Arial"/>
          <w:lang w:val="en-US"/>
        </w:rPr>
        <w:t>kategori</w:t>
      </w:r>
      <w:proofErr w:type="spellEnd"/>
      <w:r w:rsidRPr="00657B06">
        <w:rPr>
          <w:rFonts w:cs="Arial"/>
          <w:lang w:val="en-US"/>
        </w:rPr>
        <w:t xml:space="preserve"> </w:t>
      </w:r>
      <w:proofErr w:type="spellStart"/>
      <w:r w:rsidRPr="00657B06">
        <w:rPr>
          <w:rFonts w:cs="Arial"/>
          <w:lang w:val="en-US"/>
        </w:rPr>
        <w:t>berat</w:t>
      </w:r>
      <w:proofErr w:type="spellEnd"/>
      <w:r w:rsidRPr="00657B06">
        <w:rPr>
          <w:rFonts w:cs="Arial"/>
          <w:lang w:val="en-US"/>
        </w:rPr>
        <w:t xml:space="preserve"> badan,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sepakbola</w:t>
      </w:r>
      <w:proofErr w:type="spellEnd"/>
      <w:r w:rsidRPr="00657B06">
        <w:rPr>
          <w:rFonts w:cs="Arial"/>
          <w:lang w:val="en-US"/>
        </w:rPr>
        <w:t xml:space="preserve"> </w:t>
      </w:r>
      <w:proofErr w:type="spellStart"/>
      <w:r w:rsidRPr="00657B06">
        <w:rPr>
          <w:rFonts w:cs="Arial"/>
          <w:lang w:val="en-US"/>
        </w:rPr>
        <w:t>dikalat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memiliki</w:t>
      </w:r>
      <w:proofErr w:type="spellEnd"/>
      <w:r w:rsidRPr="00657B06">
        <w:rPr>
          <w:rFonts w:cs="Arial"/>
          <w:lang w:val="en-US"/>
        </w:rPr>
        <w:t xml:space="preserve"> </w:t>
      </w:r>
      <w:proofErr w:type="spellStart"/>
      <w:r w:rsidRPr="00657B06">
        <w:rPr>
          <w:rFonts w:cs="Arial"/>
          <w:lang w:val="en-US"/>
        </w:rPr>
        <w:t>berat</w:t>
      </w:r>
      <w:proofErr w:type="spellEnd"/>
      <w:r w:rsidRPr="00657B06">
        <w:rPr>
          <w:rFonts w:cs="Arial"/>
          <w:lang w:val="en-US"/>
        </w:rPr>
        <w:t xml:space="preserve"> badan rata-rata 57,8 kg,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standar</w:t>
      </w:r>
      <w:proofErr w:type="spellEnd"/>
      <w:r w:rsidRPr="00657B06">
        <w:rPr>
          <w:rFonts w:cs="Arial"/>
          <w:lang w:val="en-US"/>
        </w:rPr>
        <w:t xml:space="preserve"> </w:t>
      </w:r>
      <w:proofErr w:type="spellStart"/>
      <w:r w:rsidRPr="00657B06">
        <w:rPr>
          <w:rFonts w:cs="Arial"/>
          <w:lang w:val="en-US"/>
        </w:rPr>
        <w:t>deviasi</w:t>
      </w:r>
      <w:proofErr w:type="spellEnd"/>
      <w:r w:rsidRPr="00657B06">
        <w:rPr>
          <w:rFonts w:cs="Arial"/>
          <w:lang w:val="en-US"/>
        </w:rPr>
        <w:t xml:space="preserve"> 6,6 kg,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bobot</w:t>
      </w:r>
      <w:proofErr w:type="spellEnd"/>
      <w:r w:rsidRPr="00657B06">
        <w:rPr>
          <w:rFonts w:cs="Arial"/>
          <w:lang w:val="en-US"/>
        </w:rPr>
        <w:t xml:space="preserve"> </w:t>
      </w:r>
      <w:proofErr w:type="spellStart"/>
      <w:r w:rsidRPr="00657B06">
        <w:rPr>
          <w:rFonts w:cs="Arial"/>
          <w:lang w:val="en-US"/>
        </w:rPr>
        <w:t>maksimal</w:t>
      </w:r>
      <w:proofErr w:type="spellEnd"/>
      <w:r w:rsidRPr="00657B06">
        <w:rPr>
          <w:rFonts w:cs="Arial"/>
          <w:lang w:val="en-US"/>
        </w:rPr>
        <w:t xml:space="preserve"> </w:t>
      </w:r>
      <w:proofErr w:type="spellStart"/>
      <w:r w:rsidRPr="00657B06">
        <w:rPr>
          <w:rFonts w:cs="Arial"/>
          <w:lang w:val="en-US"/>
        </w:rPr>
        <w:t>adalah</w:t>
      </w:r>
      <w:proofErr w:type="spellEnd"/>
      <w:r w:rsidRPr="00657B06">
        <w:rPr>
          <w:rFonts w:cs="Arial"/>
          <w:lang w:val="en-US"/>
        </w:rPr>
        <w:t xml:space="preserve"> 71 kg dan </w:t>
      </w:r>
      <w:proofErr w:type="spellStart"/>
      <w:r w:rsidRPr="00657B06">
        <w:rPr>
          <w:rFonts w:cs="Arial"/>
          <w:lang w:val="en-US"/>
        </w:rPr>
        <w:t>bobot</w:t>
      </w:r>
      <w:proofErr w:type="spellEnd"/>
      <w:r w:rsidRPr="00657B06">
        <w:rPr>
          <w:rFonts w:cs="Arial"/>
          <w:lang w:val="en-US"/>
        </w:rPr>
        <w:t xml:space="preserve"> minimal </w:t>
      </w:r>
      <w:proofErr w:type="spellStart"/>
      <w:r w:rsidRPr="00657B06">
        <w:rPr>
          <w:rFonts w:cs="Arial"/>
          <w:lang w:val="en-US"/>
        </w:rPr>
        <w:t>adalah</w:t>
      </w:r>
      <w:proofErr w:type="spellEnd"/>
      <w:r w:rsidRPr="00657B06">
        <w:rPr>
          <w:rFonts w:cs="Arial"/>
          <w:lang w:val="en-US"/>
        </w:rPr>
        <w:t xml:space="preserve"> 50 kg. </w:t>
      </w:r>
      <w:proofErr w:type="spellStart"/>
      <w:r w:rsidRPr="00657B06">
        <w:rPr>
          <w:rFonts w:cs="Arial"/>
          <w:lang w:val="en-US"/>
        </w:rPr>
        <w:t>sedangkan</w:t>
      </w:r>
      <w:proofErr w:type="spellEnd"/>
      <w:r w:rsidRPr="00657B06">
        <w:rPr>
          <w:rFonts w:cs="Arial"/>
          <w:lang w:val="en-US"/>
        </w:rPr>
        <w:t xml:space="preserve"> </w:t>
      </w:r>
      <w:proofErr w:type="spellStart"/>
      <w:r w:rsidRPr="00657B06">
        <w:rPr>
          <w:rFonts w:cs="Arial"/>
          <w:lang w:val="en-US"/>
        </w:rPr>
        <w:t>untuk</w:t>
      </w:r>
      <w:proofErr w:type="spellEnd"/>
      <w:r w:rsidRPr="00657B06">
        <w:rPr>
          <w:rFonts w:cs="Arial"/>
          <w:lang w:val="en-US"/>
        </w:rPr>
        <w:t xml:space="preserve"> </w:t>
      </w:r>
      <w:proofErr w:type="spellStart"/>
      <w:r w:rsidRPr="00657B06">
        <w:rPr>
          <w:rFonts w:cs="Arial"/>
          <w:lang w:val="en-US"/>
        </w:rPr>
        <w:t>kategori</w:t>
      </w:r>
      <w:proofErr w:type="spellEnd"/>
      <w:r w:rsidRPr="00657B06">
        <w:rPr>
          <w:rFonts w:cs="Arial"/>
          <w:lang w:val="en-US"/>
        </w:rPr>
        <w:t xml:space="preserve"> </w:t>
      </w:r>
      <w:proofErr w:type="spellStart"/>
      <w:r w:rsidRPr="00657B06">
        <w:rPr>
          <w:rFonts w:cs="Arial"/>
          <w:lang w:val="en-US"/>
        </w:rPr>
        <w:t>tinggi</w:t>
      </w:r>
      <w:proofErr w:type="spellEnd"/>
      <w:r w:rsidRPr="00657B06">
        <w:rPr>
          <w:rFonts w:cs="Arial"/>
          <w:lang w:val="en-US"/>
        </w:rPr>
        <w:t xml:space="preserve"> badan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diklat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memiliki</w:t>
      </w:r>
      <w:proofErr w:type="spellEnd"/>
      <w:r w:rsidRPr="00657B06">
        <w:rPr>
          <w:rFonts w:cs="Arial"/>
          <w:lang w:val="en-US"/>
        </w:rPr>
        <w:t xml:space="preserve"> </w:t>
      </w:r>
      <w:proofErr w:type="spellStart"/>
      <w:r w:rsidRPr="00657B06">
        <w:rPr>
          <w:rFonts w:cs="Arial"/>
          <w:lang w:val="en-US"/>
        </w:rPr>
        <w:t>tinggi</w:t>
      </w:r>
      <w:proofErr w:type="spellEnd"/>
      <w:r w:rsidRPr="00657B06">
        <w:rPr>
          <w:rFonts w:cs="Arial"/>
          <w:lang w:val="en-US"/>
        </w:rPr>
        <w:t xml:space="preserve"> badan </w:t>
      </w:r>
      <w:proofErr w:type="spellStart"/>
      <w:r w:rsidRPr="00657B06">
        <w:rPr>
          <w:rFonts w:cs="Arial"/>
          <w:lang w:val="en-US"/>
        </w:rPr>
        <w:t>dengan</w:t>
      </w:r>
      <w:proofErr w:type="spellEnd"/>
      <w:r w:rsidRPr="00657B06">
        <w:rPr>
          <w:rFonts w:cs="Arial"/>
          <w:lang w:val="en-US"/>
        </w:rPr>
        <w:t xml:space="preserve"> rata-rata 165,8 cm,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standari</w:t>
      </w:r>
      <w:proofErr w:type="spellEnd"/>
      <w:r w:rsidRPr="00657B06">
        <w:rPr>
          <w:rFonts w:cs="Arial"/>
          <w:lang w:val="en-US"/>
        </w:rPr>
        <w:t xml:space="preserve"> </w:t>
      </w:r>
      <w:proofErr w:type="spellStart"/>
      <w:r w:rsidRPr="00657B06">
        <w:rPr>
          <w:rFonts w:cs="Arial"/>
          <w:lang w:val="en-US"/>
        </w:rPr>
        <w:t>deviasi</w:t>
      </w:r>
      <w:proofErr w:type="spellEnd"/>
      <w:r w:rsidRPr="00657B06">
        <w:rPr>
          <w:rFonts w:cs="Arial"/>
          <w:lang w:val="en-US"/>
        </w:rPr>
        <w:t xml:space="preserve"> 5,1 cm,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tinggi</w:t>
      </w:r>
      <w:proofErr w:type="spellEnd"/>
      <w:r w:rsidRPr="00657B06">
        <w:rPr>
          <w:rFonts w:cs="Arial"/>
          <w:lang w:val="en-US"/>
        </w:rPr>
        <w:t xml:space="preserve"> badan </w:t>
      </w:r>
      <w:proofErr w:type="spellStart"/>
      <w:r w:rsidRPr="00657B06">
        <w:rPr>
          <w:rFonts w:cs="Arial"/>
          <w:lang w:val="en-US"/>
        </w:rPr>
        <w:t>maksimal</w:t>
      </w:r>
      <w:proofErr w:type="spellEnd"/>
      <w:r w:rsidRPr="00657B06">
        <w:rPr>
          <w:rFonts w:cs="Arial"/>
          <w:lang w:val="en-US"/>
        </w:rPr>
        <w:t xml:space="preserve"> 173 cm dan </w:t>
      </w:r>
      <w:proofErr w:type="spellStart"/>
      <w:r w:rsidRPr="00657B06">
        <w:rPr>
          <w:rFonts w:cs="Arial"/>
          <w:lang w:val="en-US"/>
        </w:rPr>
        <w:t>pemain</w:t>
      </w:r>
      <w:proofErr w:type="spellEnd"/>
      <w:r w:rsidRPr="00657B06">
        <w:rPr>
          <w:rFonts w:cs="Arial"/>
          <w:lang w:val="en-US"/>
        </w:rPr>
        <w:t xml:space="preserve"> paling </w:t>
      </w:r>
      <w:proofErr w:type="spellStart"/>
      <w:r w:rsidRPr="00657B06">
        <w:rPr>
          <w:rFonts w:cs="Arial"/>
          <w:lang w:val="en-US"/>
        </w:rPr>
        <w:t>rendah</w:t>
      </w:r>
      <w:proofErr w:type="spellEnd"/>
      <w:r w:rsidRPr="00657B06">
        <w:rPr>
          <w:rFonts w:cs="Arial"/>
          <w:lang w:val="en-US"/>
        </w:rPr>
        <w:t xml:space="preserve"> 151 cm.</w:t>
      </w:r>
    </w:p>
    <w:p w14:paraId="5614CEC3" w14:textId="77777777" w:rsidR="00657B06" w:rsidRPr="00657B06" w:rsidRDefault="00657B06" w:rsidP="00657B06">
      <w:pPr>
        <w:spacing w:line="360" w:lineRule="auto"/>
        <w:ind w:right="899" w:firstLine="720"/>
        <w:jc w:val="both"/>
        <w:rPr>
          <w:rFonts w:cs="Arial"/>
          <w:lang w:val="en-US"/>
        </w:rPr>
      </w:pPr>
      <w:proofErr w:type="spellStart"/>
      <w:proofErr w:type="gramStart"/>
      <w:r w:rsidRPr="00657B06">
        <w:rPr>
          <w:rFonts w:cs="Arial"/>
          <w:lang w:val="en-US"/>
        </w:rPr>
        <w:t>Berdasarkan</w:t>
      </w:r>
      <w:proofErr w:type="spellEnd"/>
      <w:r w:rsidRPr="00657B06">
        <w:rPr>
          <w:rFonts w:cs="Arial"/>
          <w:lang w:val="en-US"/>
        </w:rPr>
        <w:t xml:space="preserve">  </w:t>
      </w:r>
      <w:proofErr w:type="spellStart"/>
      <w:r w:rsidRPr="00657B06">
        <w:rPr>
          <w:rFonts w:cs="Arial"/>
          <w:lang w:val="en-US"/>
        </w:rPr>
        <w:t>karakteristik</w:t>
      </w:r>
      <w:proofErr w:type="spellEnd"/>
      <w:proofErr w:type="gramEnd"/>
      <w:r w:rsidRPr="00657B06">
        <w:rPr>
          <w:rFonts w:cs="Arial"/>
          <w:lang w:val="en-US"/>
        </w:rPr>
        <w:t xml:space="preserve"> </w:t>
      </w:r>
      <w:proofErr w:type="spellStart"/>
      <w:r w:rsidRPr="00657B06">
        <w:rPr>
          <w:rFonts w:cs="Arial"/>
          <w:lang w:val="en-US"/>
        </w:rPr>
        <w:t>tersebut</w:t>
      </w:r>
      <w:proofErr w:type="spellEnd"/>
      <w:r w:rsidRPr="00657B06">
        <w:rPr>
          <w:rFonts w:cs="Arial"/>
          <w:lang w:val="en-US"/>
        </w:rPr>
        <w:t xml:space="preserve"> </w:t>
      </w:r>
      <w:proofErr w:type="spellStart"/>
      <w:r w:rsidRPr="00657B06">
        <w:rPr>
          <w:rFonts w:cs="Arial"/>
          <w:lang w:val="en-US"/>
        </w:rPr>
        <w:t>maka</w:t>
      </w:r>
      <w:proofErr w:type="spellEnd"/>
      <w:r w:rsidRPr="00657B06">
        <w:rPr>
          <w:rFonts w:cs="Arial"/>
          <w:lang w:val="en-US"/>
        </w:rPr>
        <w:t xml:space="preserve"> </w:t>
      </w:r>
      <w:proofErr w:type="spellStart"/>
      <w:r w:rsidRPr="00657B06">
        <w:rPr>
          <w:rFonts w:cs="Arial"/>
          <w:lang w:val="en-US"/>
        </w:rPr>
        <w:t>didapat</w:t>
      </w:r>
      <w:proofErr w:type="spellEnd"/>
      <w:r w:rsidRPr="00657B06">
        <w:rPr>
          <w:rFonts w:cs="Arial"/>
          <w:lang w:val="en-US"/>
        </w:rPr>
        <w:t xml:space="preserve"> </w:t>
      </w:r>
      <w:proofErr w:type="spellStart"/>
      <w:r w:rsidRPr="00657B06">
        <w:rPr>
          <w:rFonts w:cs="Arial"/>
          <w:lang w:val="en-US"/>
        </w:rPr>
        <w:t>kan</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(IMT) </w:t>
      </w:r>
      <w:proofErr w:type="spellStart"/>
      <w:r w:rsidRPr="00657B06">
        <w:rPr>
          <w:rFonts w:cs="Arial"/>
          <w:lang w:val="en-US"/>
        </w:rPr>
        <w:t>dengan</w:t>
      </w:r>
      <w:proofErr w:type="spellEnd"/>
      <w:r w:rsidRPr="00657B06">
        <w:rPr>
          <w:rFonts w:cs="Arial"/>
          <w:lang w:val="en-US"/>
        </w:rPr>
        <w:t xml:space="preserve"> rata-rata </w:t>
      </w:r>
      <w:proofErr w:type="spellStart"/>
      <w:r w:rsidRPr="00657B06">
        <w:rPr>
          <w:rFonts w:cs="Arial"/>
          <w:lang w:val="en-US"/>
        </w:rPr>
        <w:t>sebesar</w:t>
      </w:r>
      <w:proofErr w:type="spellEnd"/>
      <w:r w:rsidRPr="00657B06">
        <w:rPr>
          <w:rFonts w:cs="Arial"/>
          <w:lang w:val="en-US"/>
        </w:rPr>
        <w:t xml:space="preserve"> 21,0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standar</w:t>
      </w:r>
      <w:proofErr w:type="spellEnd"/>
      <w:r w:rsidRPr="00657B06">
        <w:rPr>
          <w:rFonts w:cs="Arial"/>
          <w:lang w:val="en-US"/>
        </w:rPr>
        <w:t xml:space="preserve"> </w:t>
      </w:r>
      <w:proofErr w:type="spellStart"/>
      <w:r w:rsidRPr="00657B06">
        <w:rPr>
          <w:rFonts w:cs="Arial"/>
          <w:lang w:val="en-US"/>
        </w:rPr>
        <w:t>deviasi</w:t>
      </w:r>
      <w:proofErr w:type="spellEnd"/>
      <w:r w:rsidRPr="00657B06">
        <w:rPr>
          <w:rFonts w:cs="Arial"/>
          <w:lang w:val="en-US"/>
        </w:rPr>
        <w:t xml:space="preserve"> 2,2, </w:t>
      </w:r>
      <w:proofErr w:type="spellStart"/>
      <w:r w:rsidRPr="00657B06">
        <w:rPr>
          <w:rFonts w:cs="Arial"/>
          <w:lang w:val="en-US"/>
        </w:rPr>
        <w:t>dengan</w:t>
      </w:r>
      <w:proofErr w:type="spellEnd"/>
      <w:r w:rsidRPr="00657B06">
        <w:rPr>
          <w:rFonts w:cs="Arial"/>
          <w:lang w:val="en-US"/>
        </w:rPr>
        <w:t xml:space="preserve">  </w:t>
      </w:r>
      <w:proofErr w:type="spellStart"/>
      <w:r w:rsidRPr="00657B06">
        <w:rPr>
          <w:rFonts w:cs="Arial"/>
          <w:lang w:val="en-US"/>
        </w:rPr>
        <w:t>nilai</w:t>
      </w:r>
      <w:proofErr w:type="spellEnd"/>
      <w:r w:rsidRPr="00657B06">
        <w:rPr>
          <w:rFonts w:cs="Arial"/>
          <w:lang w:val="en-US"/>
        </w:rPr>
        <w:t xml:space="preserve"> </w:t>
      </w:r>
      <w:proofErr w:type="spellStart"/>
      <w:r w:rsidRPr="00657B06">
        <w:rPr>
          <w:rFonts w:cs="Arial"/>
          <w:lang w:val="en-US"/>
        </w:rPr>
        <w:t>maksimal</w:t>
      </w:r>
      <w:proofErr w:type="spellEnd"/>
      <w:r w:rsidRPr="00657B06">
        <w:rPr>
          <w:rFonts w:cs="Arial"/>
          <w:lang w:val="en-US"/>
        </w:rPr>
        <w:t xml:space="preserve"> </w:t>
      </w:r>
      <w:proofErr w:type="spellStart"/>
      <w:r w:rsidRPr="00657B06">
        <w:rPr>
          <w:rFonts w:cs="Arial"/>
          <w:lang w:val="en-US"/>
        </w:rPr>
        <w:t>sebesar</w:t>
      </w:r>
      <w:proofErr w:type="spellEnd"/>
      <w:r w:rsidRPr="00657B06">
        <w:rPr>
          <w:rFonts w:cs="Arial"/>
          <w:lang w:val="en-US"/>
        </w:rPr>
        <w:t xml:space="preserve"> 25,8 dan </w:t>
      </w:r>
      <w:proofErr w:type="spellStart"/>
      <w:r w:rsidRPr="00657B06">
        <w:rPr>
          <w:rFonts w:cs="Arial"/>
          <w:lang w:val="en-US"/>
        </w:rPr>
        <w:t>nilai</w:t>
      </w:r>
      <w:proofErr w:type="spellEnd"/>
      <w:r w:rsidRPr="00657B06">
        <w:rPr>
          <w:rFonts w:cs="Arial"/>
          <w:lang w:val="en-US"/>
        </w:rPr>
        <w:t xml:space="preserve"> </w:t>
      </w:r>
      <w:proofErr w:type="spellStart"/>
      <w:r w:rsidRPr="00657B06">
        <w:rPr>
          <w:rFonts w:cs="Arial"/>
          <w:lang w:val="en-US"/>
        </w:rPr>
        <w:t>terendah</w:t>
      </w:r>
      <w:proofErr w:type="spellEnd"/>
      <w:r w:rsidRPr="00657B06">
        <w:rPr>
          <w:rFonts w:cs="Arial"/>
          <w:lang w:val="en-US"/>
        </w:rPr>
        <w:t xml:space="preserve"> </w:t>
      </w:r>
      <w:proofErr w:type="spellStart"/>
      <w:r w:rsidRPr="00657B06">
        <w:rPr>
          <w:rFonts w:cs="Arial"/>
          <w:lang w:val="en-US"/>
        </w:rPr>
        <w:t>sebesar</w:t>
      </w:r>
      <w:proofErr w:type="spellEnd"/>
      <w:r w:rsidRPr="00657B06">
        <w:rPr>
          <w:rFonts w:cs="Arial"/>
          <w:lang w:val="en-US"/>
        </w:rPr>
        <w:t xml:space="preserve"> 16,9. Hasil </w:t>
      </w:r>
      <w:proofErr w:type="spellStart"/>
      <w:r w:rsidRPr="00657B06">
        <w:rPr>
          <w:rFonts w:cs="Arial"/>
          <w:lang w:val="en-US"/>
        </w:rPr>
        <w:t>distribusi</w:t>
      </w:r>
      <w:proofErr w:type="spellEnd"/>
      <w:r w:rsidRPr="00657B06">
        <w:rPr>
          <w:rFonts w:cs="Arial"/>
          <w:lang w:val="en-US"/>
        </w:rPr>
        <w:t xml:space="preserve"> </w:t>
      </w:r>
      <w:proofErr w:type="spellStart"/>
      <w:r w:rsidRPr="00657B06">
        <w:rPr>
          <w:rFonts w:cs="Arial"/>
          <w:lang w:val="en-US"/>
        </w:rPr>
        <w:t>frekuensi</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sepakbola</w:t>
      </w:r>
      <w:proofErr w:type="spellEnd"/>
      <w:r w:rsidRPr="00657B06">
        <w:rPr>
          <w:rFonts w:cs="Arial"/>
          <w:lang w:val="en-US"/>
        </w:rPr>
        <w:t xml:space="preserve"> </w:t>
      </w:r>
      <w:proofErr w:type="spellStart"/>
      <w:r w:rsidRPr="00657B06">
        <w:rPr>
          <w:rFonts w:cs="Arial"/>
          <w:lang w:val="en-US"/>
        </w:rPr>
        <w:t>diklat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w:t>
      </w:r>
      <w:proofErr w:type="spellStart"/>
      <w:r w:rsidRPr="00657B06">
        <w:rPr>
          <w:rFonts w:cs="Arial"/>
          <w:lang w:val="en-US"/>
        </w:rPr>
        <w:t>bisa</w:t>
      </w:r>
      <w:proofErr w:type="spellEnd"/>
      <w:r w:rsidRPr="00657B06">
        <w:rPr>
          <w:rFonts w:cs="Arial"/>
          <w:lang w:val="en-US"/>
        </w:rPr>
        <w:t xml:space="preserve"> </w:t>
      </w:r>
      <w:proofErr w:type="spellStart"/>
      <w:r w:rsidRPr="00657B06">
        <w:rPr>
          <w:rFonts w:cs="Arial"/>
          <w:lang w:val="en-US"/>
        </w:rPr>
        <w:t>diamati</w:t>
      </w:r>
      <w:proofErr w:type="spellEnd"/>
      <w:r w:rsidRPr="00657B06">
        <w:rPr>
          <w:rFonts w:cs="Arial"/>
          <w:lang w:val="en-US"/>
        </w:rPr>
        <w:t xml:space="preserve"> pada </w:t>
      </w:r>
      <w:proofErr w:type="spellStart"/>
      <w:r w:rsidRPr="00657B06">
        <w:rPr>
          <w:rFonts w:cs="Arial"/>
          <w:lang w:val="en-US"/>
        </w:rPr>
        <w:t>tabel</w:t>
      </w:r>
      <w:proofErr w:type="spellEnd"/>
      <w:r w:rsidRPr="00657B06">
        <w:rPr>
          <w:rFonts w:cs="Arial"/>
          <w:lang w:val="en-US"/>
        </w:rPr>
        <w:t xml:space="preserve"> </w:t>
      </w:r>
      <w:proofErr w:type="spellStart"/>
      <w:r w:rsidRPr="00657B06">
        <w:rPr>
          <w:rFonts w:cs="Arial"/>
          <w:lang w:val="en-US"/>
        </w:rPr>
        <w:t>berikut</w:t>
      </w:r>
      <w:proofErr w:type="spellEnd"/>
    </w:p>
    <w:p w14:paraId="774CE634" w14:textId="77777777" w:rsidR="00657B06" w:rsidRPr="00AA33F1" w:rsidRDefault="00657B06" w:rsidP="00657B06">
      <w:pPr>
        <w:spacing w:line="360" w:lineRule="auto"/>
        <w:ind w:left="1141" w:right="899" w:hanging="1141"/>
        <w:jc w:val="both"/>
        <w:rPr>
          <w:rFonts w:cs="Arial"/>
          <w:lang w:val="en-US"/>
        </w:rPr>
      </w:pPr>
      <w:r w:rsidRPr="00AA33F1">
        <w:rPr>
          <w:rFonts w:cs="Arial"/>
          <w:color w:val="000000"/>
        </w:rPr>
        <w:t xml:space="preserve">Tabel 2. </w:t>
      </w:r>
      <w:r w:rsidRPr="00AA33F1">
        <w:rPr>
          <w:rFonts w:cs="Arial"/>
          <w:color w:val="000000"/>
          <w:lang w:val="en-US"/>
        </w:rPr>
        <w:t xml:space="preserve">Status </w:t>
      </w:r>
      <w:proofErr w:type="spellStart"/>
      <w:r w:rsidRPr="00AA33F1">
        <w:rPr>
          <w:rFonts w:cs="Arial"/>
          <w:color w:val="000000"/>
          <w:lang w:val="en-US"/>
        </w:rPr>
        <w:t>Gizi</w:t>
      </w:r>
      <w:proofErr w:type="spellEnd"/>
      <w:r w:rsidRPr="00AA33F1">
        <w:rPr>
          <w:rFonts w:cs="Arial"/>
          <w:color w:val="000000"/>
          <w:lang w:val="en-US"/>
        </w:rPr>
        <w:t xml:space="preserve"> </w:t>
      </w:r>
      <w:r w:rsidRPr="00AA33F1">
        <w:rPr>
          <w:rFonts w:cs="Arial"/>
          <w:color w:val="000000"/>
        </w:rPr>
        <w:t>Atlet Sepakbola Diklat Pasaman Barat</w:t>
      </w:r>
    </w:p>
    <w:tbl>
      <w:tblPr>
        <w:tblW w:w="669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1559"/>
        <w:gridCol w:w="1418"/>
        <w:gridCol w:w="1984"/>
      </w:tblGrid>
      <w:tr w:rsidR="00657B06" w:rsidRPr="00657B06" w14:paraId="4CD0D661" w14:textId="77777777" w:rsidTr="00AA33F1">
        <w:trPr>
          <w:trHeight w:val="74"/>
        </w:trPr>
        <w:tc>
          <w:tcPr>
            <w:tcW w:w="1730" w:type="dxa"/>
            <w:tcBorders>
              <w:top w:val="single" w:sz="4" w:space="0" w:color="000000"/>
              <w:left w:val="single" w:sz="4" w:space="0" w:color="000000"/>
              <w:bottom w:val="single" w:sz="4" w:space="0" w:color="000000"/>
              <w:right w:val="single" w:sz="4" w:space="0" w:color="000000"/>
            </w:tcBorders>
            <w:vAlign w:val="center"/>
          </w:tcPr>
          <w:p w14:paraId="5C285126" w14:textId="77777777" w:rsidR="00657B06" w:rsidRPr="00657B06" w:rsidRDefault="00657B06" w:rsidP="00AA33F1">
            <w:pPr>
              <w:pStyle w:val="ListParagraph"/>
              <w:adjustRightInd w:val="0"/>
              <w:spacing w:line="360" w:lineRule="auto"/>
              <w:ind w:left="0" w:right="167" w:firstLine="59"/>
              <w:jc w:val="center"/>
              <w:rPr>
                <w:rFonts w:cs="Arial"/>
              </w:rPr>
            </w:pPr>
            <w:r w:rsidRPr="00657B06">
              <w:rPr>
                <w:rFonts w:cs="Arial"/>
              </w:rPr>
              <w:t>Kelas interval</w:t>
            </w:r>
          </w:p>
        </w:tc>
        <w:tc>
          <w:tcPr>
            <w:tcW w:w="1559" w:type="dxa"/>
            <w:tcBorders>
              <w:top w:val="single" w:sz="4" w:space="0" w:color="000000"/>
              <w:left w:val="single" w:sz="4" w:space="0" w:color="000000"/>
              <w:bottom w:val="single" w:sz="4" w:space="0" w:color="000000"/>
              <w:right w:val="single" w:sz="4" w:space="0" w:color="000000"/>
            </w:tcBorders>
            <w:vAlign w:val="center"/>
          </w:tcPr>
          <w:p w14:paraId="11BE0D2D" w14:textId="77777777" w:rsidR="00657B06" w:rsidRPr="00657B06" w:rsidRDefault="00657B06" w:rsidP="00AA33F1">
            <w:pPr>
              <w:pStyle w:val="ListParagraph"/>
              <w:adjustRightInd w:val="0"/>
              <w:spacing w:line="360" w:lineRule="auto"/>
              <w:ind w:left="0" w:right="161" w:firstLine="0"/>
              <w:jc w:val="center"/>
              <w:rPr>
                <w:rFonts w:cs="Arial"/>
              </w:rPr>
            </w:pPr>
            <w:r w:rsidRPr="00657B06">
              <w:rPr>
                <w:rFonts w:cs="Arial"/>
              </w:rPr>
              <w:t>Frekuensi absolut</w:t>
            </w:r>
          </w:p>
        </w:tc>
        <w:tc>
          <w:tcPr>
            <w:tcW w:w="1418" w:type="dxa"/>
            <w:tcBorders>
              <w:top w:val="single" w:sz="4" w:space="0" w:color="000000"/>
              <w:left w:val="single" w:sz="4" w:space="0" w:color="000000"/>
              <w:bottom w:val="single" w:sz="4" w:space="0" w:color="000000"/>
              <w:right w:val="single" w:sz="4" w:space="0" w:color="000000"/>
            </w:tcBorders>
            <w:vAlign w:val="center"/>
          </w:tcPr>
          <w:p w14:paraId="430C402E" w14:textId="77777777" w:rsidR="00657B06" w:rsidRPr="00657B06" w:rsidRDefault="00657B06" w:rsidP="00AA33F1">
            <w:pPr>
              <w:pStyle w:val="ListParagraph"/>
              <w:adjustRightInd w:val="0"/>
              <w:spacing w:line="360" w:lineRule="auto"/>
              <w:ind w:left="0" w:right="20" w:firstLine="0"/>
              <w:jc w:val="center"/>
              <w:rPr>
                <w:rFonts w:cs="Arial"/>
              </w:rPr>
            </w:pPr>
            <w:r w:rsidRPr="00657B06">
              <w:rPr>
                <w:rFonts w:cs="Arial"/>
              </w:rPr>
              <w:t>Frekuensi relatif</w:t>
            </w:r>
          </w:p>
        </w:tc>
        <w:tc>
          <w:tcPr>
            <w:tcW w:w="1984" w:type="dxa"/>
            <w:tcBorders>
              <w:top w:val="single" w:sz="4" w:space="0" w:color="000000"/>
              <w:left w:val="single" w:sz="4" w:space="0" w:color="000000"/>
              <w:bottom w:val="single" w:sz="4" w:space="0" w:color="000000"/>
              <w:right w:val="single" w:sz="4" w:space="0" w:color="000000"/>
            </w:tcBorders>
            <w:vAlign w:val="center"/>
          </w:tcPr>
          <w:p w14:paraId="4806ED77" w14:textId="77777777" w:rsidR="00657B06" w:rsidRPr="00657B06" w:rsidRDefault="00657B06" w:rsidP="00AA33F1">
            <w:pPr>
              <w:pStyle w:val="ListParagraph"/>
              <w:adjustRightInd w:val="0"/>
              <w:spacing w:line="360" w:lineRule="auto"/>
              <w:ind w:left="0" w:right="0" w:firstLine="28"/>
              <w:jc w:val="center"/>
              <w:rPr>
                <w:rFonts w:cs="Arial"/>
              </w:rPr>
            </w:pPr>
            <w:r w:rsidRPr="00657B06">
              <w:rPr>
                <w:rFonts w:cs="Arial"/>
              </w:rPr>
              <w:t>kategori</w:t>
            </w:r>
          </w:p>
        </w:tc>
      </w:tr>
      <w:tr w:rsidR="00657B06" w:rsidRPr="00657B06" w14:paraId="638CC918" w14:textId="77777777" w:rsidTr="00AA33F1">
        <w:trPr>
          <w:trHeight w:val="74"/>
        </w:trPr>
        <w:tc>
          <w:tcPr>
            <w:tcW w:w="1730" w:type="dxa"/>
            <w:tcBorders>
              <w:top w:val="single" w:sz="4" w:space="0" w:color="000000"/>
              <w:left w:val="single" w:sz="4" w:space="0" w:color="000000"/>
              <w:bottom w:val="single" w:sz="4" w:space="0" w:color="000000"/>
              <w:right w:val="single" w:sz="4" w:space="0" w:color="000000"/>
            </w:tcBorders>
          </w:tcPr>
          <w:p w14:paraId="02BD3384" w14:textId="77777777" w:rsidR="00657B06" w:rsidRPr="00657B06" w:rsidRDefault="00657B06" w:rsidP="00AA33F1">
            <w:pPr>
              <w:pStyle w:val="ListParagraph"/>
              <w:adjustRightInd w:val="0"/>
              <w:spacing w:line="360" w:lineRule="auto"/>
              <w:ind w:left="0" w:right="309"/>
              <w:jc w:val="center"/>
              <w:rPr>
                <w:rFonts w:cs="Arial"/>
              </w:rPr>
            </w:pPr>
            <w:r w:rsidRPr="00657B06">
              <w:rPr>
                <w:rFonts w:cs="Arial"/>
              </w:rPr>
              <w:t>&lt;  17,0</w:t>
            </w:r>
          </w:p>
        </w:tc>
        <w:tc>
          <w:tcPr>
            <w:tcW w:w="1559" w:type="dxa"/>
            <w:tcBorders>
              <w:top w:val="single" w:sz="4" w:space="0" w:color="000000"/>
              <w:left w:val="single" w:sz="4" w:space="0" w:color="000000"/>
              <w:bottom w:val="single" w:sz="4" w:space="0" w:color="000000"/>
              <w:right w:val="single" w:sz="4" w:space="0" w:color="000000"/>
            </w:tcBorders>
            <w:vAlign w:val="bottom"/>
          </w:tcPr>
          <w:p w14:paraId="2F6DEE20" w14:textId="77777777" w:rsidR="00657B06" w:rsidRPr="00657B06" w:rsidRDefault="00657B06" w:rsidP="00AA33F1">
            <w:pPr>
              <w:spacing w:line="360" w:lineRule="auto"/>
              <w:ind w:right="161"/>
              <w:jc w:val="center"/>
              <w:rPr>
                <w:rFonts w:cs="Arial"/>
                <w:color w:val="000000"/>
              </w:rPr>
            </w:pPr>
            <w:r w:rsidRPr="00657B06">
              <w:rPr>
                <w:rFonts w:cs="Arial"/>
                <w:color w:val="000000"/>
              </w:rPr>
              <w:t>0</w:t>
            </w:r>
          </w:p>
        </w:tc>
        <w:tc>
          <w:tcPr>
            <w:tcW w:w="1418" w:type="dxa"/>
            <w:tcBorders>
              <w:top w:val="single" w:sz="4" w:space="0" w:color="000000"/>
              <w:left w:val="single" w:sz="4" w:space="0" w:color="000000"/>
              <w:bottom w:val="single" w:sz="4" w:space="0" w:color="000000"/>
              <w:right w:val="single" w:sz="4" w:space="0" w:color="000000"/>
            </w:tcBorders>
            <w:vAlign w:val="bottom"/>
          </w:tcPr>
          <w:p w14:paraId="27550AAF" w14:textId="77777777" w:rsidR="00657B06" w:rsidRPr="00657B06" w:rsidRDefault="00657B06" w:rsidP="00AA33F1">
            <w:pPr>
              <w:spacing w:line="360" w:lineRule="auto"/>
              <w:ind w:right="20"/>
              <w:jc w:val="center"/>
              <w:rPr>
                <w:rFonts w:cs="Arial"/>
                <w:color w:val="000000"/>
              </w:rPr>
            </w:pPr>
            <w:r w:rsidRPr="00657B06">
              <w:rPr>
                <w:rFonts w:cs="Arial"/>
                <w:color w:val="000000"/>
              </w:rPr>
              <w:t>0.0</w:t>
            </w:r>
          </w:p>
        </w:tc>
        <w:tc>
          <w:tcPr>
            <w:tcW w:w="1984" w:type="dxa"/>
            <w:tcBorders>
              <w:top w:val="single" w:sz="4" w:space="0" w:color="000000"/>
              <w:left w:val="single" w:sz="4" w:space="0" w:color="000000"/>
              <w:bottom w:val="single" w:sz="4" w:space="0" w:color="000000"/>
              <w:right w:val="single" w:sz="4" w:space="0" w:color="000000"/>
            </w:tcBorders>
          </w:tcPr>
          <w:p w14:paraId="0487A9E1" w14:textId="77777777" w:rsidR="00657B06" w:rsidRPr="00657B06" w:rsidRDefault="00657B06" w:rsidP="00AA33F1">
            <w:pPr>
              <w:pStyle w:val="ListParagraph"/>
              <w:adjustRightInd w:val="0"/>
              <w:spacing w:line="360" w:lineRule="auto"/>
              <w:ind w:left="0" w:right="28" w:firstLine="0"/>
              <w:jc w:val="center"/>
              <w:rPr>
                <w:rFonts w:cs="Arial"/>
              </w:rPr>
            </w:pPr>
            <w:r w:rsidRPr="00657B06">
              <w:rPr>
                <w:rFonts w:cs="Arial"/>
              </w:rPr>
              <w:t>Sangat kurus</w:t>
            </w:r>
          </w:p>
        </w:tc>
      </w:tr>
      <w:tr w:rsidR="00657B06" w:rsidRPr="00657B06" w14:paraId="0E1327AF" w14:textId="77777777" w:rsidTr="00AA33F1">
        <w:trPr>
          <w:trHeight w:val="71"/>
        </w:trPr>
        <w:tc>
          <w:tcPr>
            <w:tcW w:w="1730" w:type="dxa"/>
            <w:tcBorders>
              <w:top w:val="single" w:sz="4" w:space="0" w:color="000000"/>
              <w:left w:val="single" w:sz="4" w:space="0" w:color="000000"/>
              <w:bottom w:val="single" w:sz="4" w:space="0" w:color="000000"/>
              <w:right w:val="single" w:sz="4" w:space="0" w:color="000000"/>
            </w:tcBorders>
          </w:tcPr>
          <w:p w14:paraId="2B0B8BF1" w14:textId="77777777" w:rsidR="00657B06" w:rsidRPr="00657B06" w:rsidRDefault="00657B06" w:rsidP="00AA33F1">
            <w:pPr>
              <w:pStyle w:val="ListParagraph"/>
              <w:adjustRightInd w:val="0"/>
              <w:spacing w:line="360" w:lineRule="auto"/>
              <w:ind w:left="0" w:right="167" w:firstLine="0"/>
              <w:jc w:val="center"/>
              <w:rPr>
                <w:rFonts w:cs="Arial"/>
              </w:rPr>
            </w:pPr>
            <w:r w:rsidRPr="00657B06">
              <w:rPr>
                <w:rFonts w:cs="Arial"/>
              </w:rPr>
              <w:t>17,0 – 18,5</w:t>
            </w:r>
          </w:p>
        </w:tc>
        <w:tc>
          <w:tcPr>
            <w:tcW w:w="1559" w:type="dxa"/>
            <w:tcBorders>
              <w:top w:val="single" w:sz="4" w:space="0" w:color="000000"/>
              <w:left w:val="single" w:sz="4" w:space="0" w:color="000000"/>
              <w:bottom w:val="single" w:sz="4" w:space="0" w:color="000000"/>
              <w:right w:val="single" w:sz="4" w:space="0" w:color="000000"/>
            </w:tcBorders>
            <w:vAlign w:val="bottom"/>
          </w:tcPr>
          <w:p w14:paraId="75045771" w14:textId="77777777" w:rsidR="00657B06" w:rsidRPr="00657B06" w:rsidRDefault="00657B06" w:rsidP="00AA33F1">
            <w:pPr>
              <w:spacing w:line="360" w:lineRule="auto"/>
              <w:ind w:right="161"/>
              <w:jc w:val="center"/>
              <w:rPr>
                <w:rFonts w:cs="Arial"/>
                <w:color w:val="000000"/>
              </w:rPr>
            </w:pPr>
            <w:r w:rsidRPr="00657B06">
              <w:rPr>
                <w:rFonts w:cs="Arial"/>
                <w:color w:val="000000"/>
              </w:rPr>
              <w:t>2</w:t>
            </w:r>
          </w:p>
        </w:tc>
        <w:tc>
          <w:tcPr>
            <w:tcW w:w="1418" w:type="dxa"/>
            <w:tcBorders>
              <w:top w:val="single" w:sz="4" w:space="0" w:color="000000"/>
              <w:left w:val="single" w:sz="4" w:space="0" w:color="000000"/>
              <w:bottom w:val="single" w:sz="4" w:space="0" w:color="000000"/>
              <w:right w:val="single" w:sz="4" w:space="0" w:color="000000"/>
            </w:tcBorders>
            <w:vAlign w:val="bottom"/>
          </w:tcPr>
          <w:p w14:paraId="429B8169" w14:textId="77777777" w:rsidR="00657B06" w:rsidRPr="00657B06" w:rsidRDefault="00657B06" w:rsidP="00AA33F1">
            <w:pPr>
              <w:spacing w:line="360" w:lineRule="auto"/>
              <w:ind w:right="20"/>
              <w:jc w:val="center"/>
              <w:rPr>
                <w:rFonts w:cs="Arial"/>
                <w:color w:val="000000"/>
              </w:rPr>
            </w:pPr>
            <w:r w:rsidRPr="00657B06">
              <w:rPr>
                <w:rFonts w:cs="Arial"/>
                <w:color w:val="000000"/>
              </w:rPr>
              <w:t>9.1</w:t>
            </w:r>
          </w:p>
        </w:tc>
        <w:tc>
          <w:tcPr>
            <w:tcW w:w="1984" w:type="dxa"/>
            <w:tcBorders>
              <w:top w:val="single" w:sz="4" w:space="0" w:color="000000"/>
              <w:left w:val="single" w:sz="4" w:space="0" w:color="000000"/>
              <w:bottom w:val="single" w:sz="4" w:space="0" w:color="000000"/>
              <w:right w:val="single" w:sz="4" w:space="0" w:color="000000"/>
            </w:tcBorders>
          </w:tcPr>
          <w:p w14:paraId="62C0809E" w14:textId="77777777" w:rsidR="00657B06" w:rsidRPr="00657B06" w:rsidRDefault="00657B06" w:rsidP="00AA33F1">
            <w:pPr>
              <w:pStyle w:val="ListParagraph"/>
              <w:adjustRightInd w:val="0"/>
              <w:spacing w:line="360" w:lineRule="auto"/>
              <w:ind w:left="0" w:right="0" w:firstLine="0"/>
              <w:jc w:val="center"/>
              <w:rPr>
                <w:rFonts w:cs="Arial"/>
              </w:rPr>
            </w:pPr>
            <w:r w:rsidRPr="00657B06">
              <w:rPr>
                <w:rFonts w:cs="Arial"/>
              </w:rPr>
              <w:t>Kurus</w:t>
            </w:r>
          </w:p>
        </w:tc>
      </w:tr>
      <w:tr w:rsidR="00657B06" w:rsidRPr="00657B06" w14:paraId="3BB79EF7" w14:textId="77777777" w:rsidTr="00AA33F1">
        <w:trPr>
          <w:trHeight w:val="134"/>
        </w:trPr>
        <w:tc>
          <w:tcPr>
            <w:tcW w:w="1730" w:type="dxa"/>
            <w:tcBorders>
              <w:top w:val="single" w:sz="4" w:space="0" w:color="000000"/>
              <w:left w:val="single" w:sz="4" w:space="0" w:color="000000"/>
              <w:bottom w:val="single" w:sz="4" w:space="0" w:color="000000"/>
              <w:right w:val="single" w:sz="4" w:space="0" w:color="000000"/>
            </w:tcBorders>
          </w:tcPr>
          <w:p w14:paraId="0FE628D6" w14:textId="77777777" w:rsidR="00657B06" w:rsidRPr="00657B06" w:rsidRDefault="00657B06" w:rsidP="00AA33F1">
            <w:pPr>
              <w:adjustRightInd w:val="0"/>
              <w:spacing w:line="360" w:lineRule="auto"/>
              <w:ind w:right="25"/>
              <w:jc w:val="center"/>
              <w:rPr>
                <w:rFonts w:cs="Arial"/>
              </w:rPr>
            </w:pPr>
            <w:r w:rsidRPr="00657B06">
              <w:rPr>
                <w:rFonts w:cs="Arial"/>
              </w:rPr>
              <w:t>&gt;18,5 – 25,0</w:t>
            </w:r>
          </w:p>
        </w:tc>
        <w:tc>
          <w:tcPr>
            <w:tcW w:w="1559" w:type="dxa"/>
            <w:tcBorders>
              <w:top w:val="single" w:sz="4" w:space="0" w:color="000000"/>
              <w:left w:val="single" w:sz="4" w:space="0" w:color="000000"/>
              <w:bottom w:val="single" w:sz="4" w:space="0" w:color="000000"/>
              <w:right w:val="single" w:sz="4" w:space="0" w:color="000000"/>
            </w:tcBorders>
            <w:vAlign w:val="bottom"/>
          </w:tcPr>
          <w:p w14:paraId="0BB95F6E" w14:textId="77777777" w:rsidR="00657B06" w:rsidRPr="00657B06" w:rsidRDefault="00657B06" w:rsidP="00AA33F1">
            <w:pPr>
              <w:spacing w:line="360" w:lineRule="auto"/>
              <w:ind w:right="161"/>
              <w:jc w:val="center"/>
              <w:rPr>
                <w:rFonts w:cs="Arial"/>
                <w:color w:val="000000"/>
              </w:rPr>
            </w:pPr>
            <w:r w:rsidRPr="00657B06">
              <w:rPr>
                <w:rFonts w:cs="Arial"/>
                <w:color w:val="000000"/>
              </w:rPr>
              <w:t>19</w:t>
            </w:r>
          </w:p>
        </w:tc>
        <w:tc>
          <w:tcPr>
            <w:tcW w:w="1418" w:type="dxa"/>
            <w:tcBorders>
              <w:top w:val="single" w:sz="4" w:space="0" w:color="000000"/>
              <w:left w:val="single" w:sz="4" w:space="0" w:color="000000"/>
              <w:bottom w:val="single" w:sz="4" w:space="0" w:color="000000"/>
              <w:right w:val="single" w:sz="4" w:space="0" w:color="000000"/>
            </w:tcBorders>
            <w:vAlign w:val="bottom"/>
          </w:tcPr>
          <w:p w14:paraId="618EAF96" w14:textId="77777777" w:rsidR="00657B06" w:rsidRPr="00657B06" w:rsidRDefault="00657B06" w:rsidP="00AA33F1">
            <w:pPr>
              <w:spacing w:line="360" w:lineRule="auto"/>
              <w:jc w:val="center"/>
              <w:rPr>
                <w:rFonts w:cs="Arial"/>
                <w:color w:val="000000"/>
              </w:rPr>
            </w:pPr>
            <w:r w:rsidRPr="00657B06">
              <w:rPr>
                <w:rFonts w:cs="Arial"/>
                <w:color w:val="000000"/>
              </w:rPr>
              <w:t>86.4</w:t>
            </w:r>
          </w:p>
        </w:tc>
        <w:tc>
          <w:tcPr>
            <w:tcW w:w="1984" w:type="dxa"/>
            <w:tcBorders>
              <w:top w:val="single" w:sz="4" w:space="0" w:color="000000"/>
              <w:left w:val="single" w:sz="4" w:space="0" w:color="000000"/>
              <w:bottom w:val="single" w:sz="4" w:space="0" w:color="000000"/>
              <w:right w:val="single" w:sz="4" w:space="0" w:color="000000"/>
            </w:tcBorders>
          </w:tcPr>
          <w:p w14:paraId="39F30946" w14:textId="77777777" w:rsidR="00657B06" w:rsidRPr="00657B06" w:rsidRDefault="00657B06" w:rsidP="00AA33F1">
            <w:pPr>
              <w:adjustRightInd w:val="0"/>
              <w:spacing w:line="360" w:lineRule="auto"/>
              <w:jc w:val="center"/>
              <w:rPr>
                <w:rFonts w:cs="Arial"/>
                <w:lang w:val="en-US"/>
              </w:rPr>
            </w:pPr>
            <w:r w:rsidRPr="00657B06">
              <w:rPr>
                <w:rFonts w:cs="Arial"/>
                <w:lang w:val="en-US"/>
              </w:rPr>
              <w:t>Normal</w:t>
            </w:r>
          </w:p>
        </w:tc>
      </w:tr>
      <w:tr w:rsidR="00657B06" w:rsidRPr="00657B06" w14:paraId="6761B597" w14:textId="77777777" w:rsidTr="00AA33F1">
        <w:trPr>
          <w:trHeight w:val="276"/>
        </w:trPr>
        <w:tc>
          <w:tcPr>
            <w:tcW w:w="1730" w:type="dxa"/>
            <w:tcBorders>
              <w:top w:val="single" w:sz="4" w:space="0" w:color="000000"/>
              <w:left w:val="single" w:sz="4" w:space="0" w:color="000000"/>
              <w:bottom w:val="single" w:sz="4" w:space="0" w:color="000000"/>
              <w:right w:val="single" w:sz="4" w:space="0" w:color="000000"/>
            </w:tcBorders>
          </w:tcPr>
          <w:p w14:paraId="0E5A5016" w14:textId="77777777" w:rsidR="00657B06" w:rsidRPr="00657B06" w:rsidRDefault="00657B06" w:rsidP="00AA33F1">
            <w:pPr>
              <w:adjustRightInd w:val="0"/>
              <w:spacing w:line="360" w:lineRule="auto"/>
              <w:ind w:right="25"/>
              <w:jc w:val="center"/>
              <w:rPr>
                <w:rFonts w:cs="Arial"/>
                <w:lang w:val="en-US"/>
              </w:rPr>
            </w:pPr>
            <w:r w:rsidRPr="00657B06">
              <w:rPr>
                <w:rFonts w:cs="Arial"/>
              </w:rPr>
              <w:t>&gt;25,0 – 27,0</w:t>
            </w:r>
          </w:p>
        </w:tc>
        <w:tc>
          <w:tcPr>
            <w:tcW w:w="1559" w:type="dxa"/>
            <w:tcBorders>
              <w:top w:val="single" w:sz="4" w:space="0" w:color="000000"/>
              <w:left w:val="single" w:sz="4" w:space="0" w:color="000000"/>
              <w:bottom w:val="single" w:sz="4" w:space="0" w:color="000000"/>
              <w:right w:val="single" w:sz="4" w:space="0" w:color="000000"/>
            </w:tcBorders>
            <w:vAlign w:val="bottom"/>
          </w:tcPr>
          <w:p w14:paraId="39BF141D" w14:textId="77777777" w:rsidR="00657B06" w:rsidRPr="00657B06" w:rsidRDefault="00657B06" w:rsidP="00AA33F1">
            <w:pPr>
              <w:spacing w:line="360" w:lineRule="auto"/>
              <w:ind w:right="161"/>
              <w:jc w:val="center"/>
              <w:rPr>
                <w:rFonts w:cs="Arial"/>
                <w:color w:val="000000"/>
              </w:rPr>
            </w:pPr>
            <w:r w:rsidRPr="00657B06">
              <w:rPr>
                <w:rFonts w:cs="Arial"/>
                <w:color w:val="000000"/>
              </w:rPr>
              <w:t>1</w:t>
            </w:r>
          </w:p>
        </w:tc>
        <w:tc>
          <w:tcPr>
            <w:tcW w:w="1418" w:type="dxa"/>
            <w:tcBorders>
              <w:top w:val="single" w:sz="4" w:space="0" w:color="000000"/>
              <w:left w:val="single" w:sz="4" w:space="0" w:color="000000"/>
              <w:bottom w:val="single" w:sz="4" w:space="0" w:color="000000"/>
              <w:right w:val="single" w:sz="4" w:space="0" w:color="000000"/>
            </w:tcBorders>
            <w:vAlign w:val="bottom"/>
          </w:tcPr>
          <w:p w14:paraId="7273783F" w14:textId="77777777" w:rsidR="00657B06" w:rsidRPr="00657B06" w:rsidRDefault="00657B06" w:rsidP="00AA33F1">
            <w:pPr>
              <w:spacing w:line="360" w:lineRule="auto"/>
              <w:ind w:right="20"/>
              <w:jc w:val="center"/>
              <w:rPr>
                <w:rFonts w:cs="Arial"/>
                <w:color w:val="000000"/>
              </w:rPr>
            </w:pPr>
            <w:r w:rsidRPr="00657B06">
              <w:rPr>
                <w:rFonts w:cs="Arial"/>
                <w:color w:val="000000"/>
              </w:rPr>
              <w:t>4.5</w:t>
            </w:r>
          </w:p>
        </w:tc>
        <w:tc>
          <w:tcPr>
            <w:tcW w:w="1984" w:type="dxa"/>
            <w:tcBorders>
              <w:top w:val="single" w:sz="4" w:space="0" w:color="000000"/>
              <w:left w:val="single" w:sz="4" w:space="0" w:color="000000"/>
              <w:bottom w:val="single" w:sz="4" w:space="0" w:color="000000"/>
              <w:right w:val="single" w:sz="4" w:space="0" w:color="000000"/>
            </w:tcBorders>
          </w:tcPr>
          <w:p w14:paraId="52D8EF50" w14:textId="77777777" w:rsidR="00657B06" w:rsidRPr="00657B06" w:rsidRDefault="00657B06" w:rsidP="00AA33F1">
            <w:pPr>
              <w:adjustRightInd w:val="0"/>
              <w:spacing w:line="360" w:lineRule="auto"/>
              <w:ind w:right="28"/>
              <w:jc w:val="center"/>
              <w:rPr>
                <w:rFonts w:cs="Arial"/>
                <w:lang w:val="en-US"/>
              </w:rPr>
            </w:pPr>
            <w:proofErr w:type="spellStart"/>
            <w:r w:rsidRPr="00657B06">
              <w:rPr>
                <w:rFonts w:cs="Arial"/>
                <w:lang w:val="en-US"/>
              </w:rPr>
              <w:t>Gemuk</w:t>
            </w:r>
            <w:proofErr w:type="spellEnd"/>
          </w:p>
        </w:tc>
      </w:tr>
      <w:tr w:rsidR="00657B06" w:rsidRPr="00657B06" w14:paraId="0BDEA945" w14:textId="77777777" w:rsidTr="00AA33F1">
        <w:trPr>
          <w:trHeight w:val="71"/>
        </w:trPr>
        <w:tc>
          <w:tcPr>
            <w:tcW w:w="1730" w:type="dxa"/>
            <w:tcBorders>
              <w:top w:val="single" w:sz="4" w:space="0" w:color="000000"/>
              <w:left w:val="single" w:sz="4" w:space="0" w:color="000000"/>
              <w:bottom w:val="single" w:sz="4" w:space="0" w:color="000000"/>
              <w:right w:val="single" w:sz="4" w:space="0" w:color="000000"/>
            </w:tcBorders>
          </w:tcPr>
          <w:p w14:paraId="2A80406B" w14:textId="77777777" w:rsidR="00657B06" w:rsidRPr="00657B06" w:rsidRDefault="00657B06" w:rsidP="00657B06">
            <w:pPr>
              <w:adjustRightInd w:val="0"/>
              <w:spacing w:line="360" w:lineRule="auto"/>
              <w:ind w:right="167"/>
              <w:jc w:val="center"/>
              <w:rPr>
                <w:rFonts w:cs="Arial"/>
              </w:rPr>
            </w:pPr>
            <w:r w:rsidRPr="00657B06">
              <w:rPr>
                <w:rFonts w:cs="Arial"/>
              </w:rPr>
              <w:t>&gt;27,0</w:t>
            </w:r>
          </w:p>
        </w:tc>
        <w:tc>
          <w:tcPr>
            <w:tcW w:w="1559" w:type="dxa"/>
            <w:tcBorders>
              <w:top w:val="single" w:sz="4" w:space="0" w:color="000000"/>
              <w:left w:val="single" w:sz="4" w:space="0" w:color="000000"/>
              <w:bottom w:val="single" w:sz="4" w:space="0" w:color="000000"/>
              <w:right w:val="single" w:sz="4" w:space="0" w:color="000000"/>
            </w:tcBorders>
            <w:vAlign w:val="bottom"/>
          </w:tcPr>
          <w:p w14:paraId="15340531" w14:textId="77777777" w:rsidR="00657B06" w:rsidRPr="00657B06" w:rsidRDefault="00657B06" w:rsidP="00AA33F1">
            <w:pPr>
              <w:spacing w:line="360" w:lineRule="auto"/>
              <w:ind w:right="161"/>
              <w:jc w:val="center"/>
              <w:rPr>
                <w:rFonts w:cs="Arial"/>
                <w:color w:val="000000"/>
              </w:rPr>
            </w:pPr>
            <w:r w:rsidRPr="00657B06">
              <w:rPr>
                <w:rFonts w:cs="Arial"/>
                <w:color w:val="000000"/>
              </w:rPr>
              <w:t>0</w:t>
            </w:r>
          </w:p>
        </w:tc>
        <w:tc>
          <w:tcPr>
            <w:tcW w:w="1418" w:type="dxa"/>
            <w:tcBorders>
              <w:top w:val="single" w:sz="4" w:space="0" w:color="000000"/>
              <w:left w:val="single" w:sz="4" w:space="0" w:color="000000"/>
              <w:bottom w:val="single" w:sz="4" w:space="0" w:color="000000"/>
              <w:right w:val="single" w:sz="4" w:space="0" w:color="000000"/>
            </w:tcBorders>
            <w:vAlign w:val="bottom"/>
          </w:tcPr>
          <w:p w14:paraId="07B7E4BF" w14:textId="77777777" w:rsidR="00657B06" w:rsidRPr="00657B06" w:rsidRDefault="00657B06" w:rsidP="00AA33F1">
            <w:pPr>
              <w:spacing w:line="360" w:lineRule="auto"/>
              <w:ind w:right="20"/>
              <w:jc w:val="center"/>
              <w:rPr>
                <w:rFonts w:cs="Arial"/>
                <w:color w:val="000000"/>
              </w:rPr>
            </w:pPr>
            <w:r w:rsidRPr="00657B06">
              <w:rPr>
                <w:rFonts w:cs="Arial"/>
                <w:color w:val="000000"/>
              </w:rPr>
              <w:t>0.0</w:t>
            </w:r>
          </w:p>
        </w:tc>
        <w:tc>
          <w:tcPr>
            <w:tcW w:w="1984" w:type="dxa"/>
            <w:tcBorders>
              <w:top w:val="single" w:sz="4" w:space="0" w:color="000000"/>
              <w:left w:val="single" w:sz="4" w:space="0" w:color="000000"/>
              <w:bottom w:val="single" w:sz="4" w:space="0" w:color="000000"/>
              <w:right w:val="single" w:sz="4" w:space="0" w:color="000000"/>
            </w:tcBorders>
          </w:tcPr>
          <w:p w14:paraId="34CF32DA" w14:textId="77777777" w:rsidR="00657B06" w:rsidRPr="00657B06" w:rsidRDefault="00657B06" w:rsidP="00AA33F1">
            <w:pPr>
              <w:adjustRightInd w:val="0"/>
              <w:spacing w:line="360" w:lineRule="auto"/>
              <w:jc w:val="center"/>
              <w:rPr>
                <w:rFonts w:cs="Arial"/>
                <w:lang w:val="en-US"/>
              </w:rPr>
            </w:pPr>
            <w:proofErr w:type="spellStart"/>
            <w:r w:rsidRPr="00657B06">
              <w:rPr>
                <w:rFonts w:cs="Arial"/>
                <w:lang w:val="en-US"/>
              </w:rPr>
              <w:t>Obesitas</w:t>
            </w:r>
            <w:proofErr w:type="spellEnd"/>
          </w:p>
        </w:tc>
      </w:tr>
      <w:tr w:rsidR="00657B06" w:rsidRPr="00657B06" w14:paraId="5D6A7C8A" w14:textId="77777777" w:rsidTr="00AA33F1">
        <w:trPr>
          <w:trHeight w:val="71"/>
        </w:trPr>
        <w:tc>
          <w:tcPr>
            <w:tcW w:w="1730" w:type="dxa"/>
            <w:tcBorders>
              <w:top w:val="single" w:sz="4" w:space="0" w:color="000000"/>
              <w:left w:val="single" w:sz="4" w:space="0" w:color="000000"/>
              <w:bottom w:val="single" w:sz="4" w:space="0" w:color="000000"/>
              <w:right w:val="single" w:sz="4" w:space="0" w:color="000000"/>
            </w:tcBorders>
          </w:tcPr>
          <w:p w14:paraId="781067E5" w14:textId="77777777" w:rsidR="00657B06" w:rsidRPr="00657B06" w:rsidRDefault="00657B06" w:rsidP="00657B06">
            <w:pPr>
              <w:adjustRightInd w:val="0"/>
              <w:spacing w:line="360" w:lineRule="auto"/>
              <w:ind w:right="899"/>
              <w:jc w:val="center"/>
              <w:rPr>
                <w:rFonts w:cs="Arial"/>
              </w:rPr>
            </w:pPr>
          </w:p>
        </w:tc>
        <w:tc>
          <w:tcPr>
            <w:tcW w:w="1559" w:type="dxa"/>
            <w:tcBorders>
              <w:top w:val="single" w:sz="4" w:space="0" w:color="000000"/>
              <w:left w:val="single" w:sz="4" w:space="0" w:color="000000"/>
              <w:bottom w:val="single" w:sz="4" w:space="0" w:color="000000"/>
              <w:right w:val="single" w:sz="4" w:space="0" w:color="000000"/>
            </w:tcBorders>
            <w:vAlign w:val="bottom"/>
          </w:tcPr>
          <w:p w14:paraId="286EC65C" w14:textId="77777777" w:rsidR="00657B06" w:rsidRPr="00657B06" w:rsidRDefault="00657B06" w:rsidP="00AA33F1">
            <w:pPr>
              <w:spacing w:line="360" w:lineRule="auto"/>
              <w:ind w:right="161"/>
              <w:jc w:val="center"/>
              <w:rPr>
                <w:rFonts w:cs="Arial"/>
                <w:color w:val="000000"/>
                <w:lang w:val="en-US"/>
              </w:rPr>
            </w:pPr>
            <w:r w:rsidRPr="00657B06">
              <w:rPr>
                <w:rFonts w:cs="Arial"/>
                <w:color w:val="000000"/>
                <w:lang w:val="en-US"/>
              </w:rPr>
              <w:t>22</w:t>
            </w:r>
          </w:p>
        </w:tc>
        <w:tc>
          <w:tcPr>
            <w:tcW w:w="1418" w:type="dxa"/>
            <w:tcBorders>
              <w:top w:val="single" w:sz="4" w:space="0" w:color="000000"/>
              <w:left w:val="single" w:sz="4" w:space="0" w:color="000000"/>
              <w:bottom w:val="single" w:sz="4" w:space="0" w:color="000000"/>
              <w:right w:val="single" w:sz="4" w:space="0" w:color="000000"/>
            </w:tcBorders>
            <w:vAlign w:val="bottom"/>
          </w:tcPr>
          <w:p w14:paraId="3CBC8F2A" w14:textId="77777777" w:rsidR="00657B06" w:rsidRPr="00657B06" w:rsidRDefault="00657B06" w:rsidP="00AA33F1">
            <w:pPr>
              <w:spacing w:line="360" w:lineRule="auto"/>
              <w:ind w:right="20"/>
              <w:jc w:val="center"/>
              <w:rPr>
                <w:rFonts w:cs="Arial"/>
                <w:color w:val="000000"/>
                <w:lang w:val="en-US"/>
              </w:rPr>
            </w:pPr>
            <w:r w:rsidRPr="00657B06">
              <w:rPr>
                <w:rFonts w:cs="Arial"/>
                <w:color w:val="000000"/>
                <w:lang w:val="en-US"/>
              </w:rPr>
              <w:t>100%</w:t>
            </w:r>
          </w:p>
        </w:tc>
        <w:tc>
          <w:tcPr>
            <w:tcW w:w="1984" w:type="dxa"/>
            <w:tcBorders>
              <w:top w:val="single" w:sz="4" w:space="0" w:color="000000"/>
              <w:left w:val="single" w:sz="4" w:space="0" w:color="000000"/>
              <w:bottom w:val="single" w:sz="4" w:space="0" w:color="000000"/>
              <w:right w:val="single" w:sz="4" w:space="0" w:color="000000"/>
            </w:tcBorders>
          </w:tcPr>
          <w:p w14:paraId="28CD0CA2" w14:textId="77777777" w:rsidR="00657B06" w:rsidRPr="00657B06" w:rsidRDefault="00657B06" w:rsidP="00657B06">
            <w:pPr>
              <w:adjustRightInd w:val="0"/>
              <w:spacing w:line="360" w:lineRule="auto"/>
              <w:ind w:right="899"/>
              <w:jc w:val="center"/>
              <w:rPr>
                <w:rFonts w:cs="Arial"/>
                <w:lang w:val="en-US"/>
              </w:rPr>
            </w:pPr>
          </w:p>
        </w:tc>
      </w:tr>
    </w:tbl>
    <w:p w14:paraId="5938A43B" w14:textId="77777777" w:rsidR="00657B06" w:rsidRPr="00657B06" w:rsidRDefault="00657B06" w:rsidP="00657B06">
      <w:pPr>
        <w:spacing w:line="360" w:lineRule="auto"/>
        <w:ind w:left="357" w:right="899" w:firstLine="720"/>
        <w:jc w:val="both"/>
        <w:rPr>
          <w:rFonts w:cs="Arial"/>
          <w:lang w:val="en-US"/>
        </w:rPr>
      </w:pPr>
    </w:p>
    <w:p w14:paraId="35CDA39D" w14:textId="64912394" w:rsidR="00657B06" w:rsidRPr="00AA33F1" w:rsidRDefault="00657B06" w:rsidP="00AA33F1">
      <w:pPr>
        <w:spacing w:line="360" w:lineRule="auto"/>
        <w:ind w:right="899" w:firstLine="720"/>
        <w:jc w:val="both"/>
        <w:rPr>
          <w:rFonts w:cs="Arial"/>
          <w:lang w:val="en-US"/>
        </w:rPr>
      </w:pPr>
      <w:r w:rsidRPr="00657B06">
        <w:rPr>
          <w:rFonts w:cs="Arial"/>
          <w:lang w:val="en-US"/>
        </w:rPr>
        <w:t xml:space="preserve">Dari </w:t>
      </w:r>
      <w:proofErr w:type="spellStart"/>
      <w:r w:rsidRPr="00657B06">
        <w:rPr>
          <w:rFonts w:cs="Arial"/>
          <w:lang w:val="en-US"/>
        </w:rPr>
        <w:t>tabel</w:t>
      </w:r>
      <w:proofErr w:type="spellEnd"/>
      <w:r w:rsidRPr="00657B06">
        <w:rPr>
          <w:rFonts w:cs="Arial"/>
          <w:lang w:val="en-US"/>
        </w:rPr>
        <w:t xml:space="preserve"> di </w:t>
      </w:r>
      <w:proofErr w:type="spellStart"/>
      <w:r w:rsidRPr="00657B06">
        <w:rPr>
          <w:rFonts w:cs="Arial"/>
          <w:lang w:val="en-US"/>
        </w:rPr>
        <w:t>atas</w:t>
      </w:r>
      <w:proofErr w:type="spellEnd"/>
      <w:r w:rsidRPr="00657B06">
        <w:rPr>
          <w:rFonts w:cs="Arial"/>
          <w:lang w:val="en-US"/>
        </w:rPr>
        <w:t xml:space="preserve"> </w:t>
      </w:r>
      <w:proofErr w:type="spellStart"/>
      <w:r w:rsidRPr="00657B06">
        <w:rPr>
          <w:rFonts w:cs="Arial"/>
          <w:lang w:val="en-US"/>
        </w:rPr>
        <w:t>dapat</w:t>
      </w:r>
      <w:proofErr w:type="spellEnd"/>
      <w:r w:rsidRPr="00657B06">
        <w:rPr>
          <w:rFonts w:cs="Arial"/>
          <w:lang w:val="en-US"/>
        </w:rPr>
        <w:t xml:space="preserve"> </w:t>
      </w:r>
      <w:proofErr w:type="spellStart"/>
      <w:r w:rsidRPr="00657B06">
        <w:rPr>
          <w:rFonts w:cs="Arial"/>
          <w:lang w:val="en-US"/>
        </w:rPr>
        <w:t>diuraikan</w:t>
      </w:r>
      <w:proofErr w:type="spellEnd"/>
      <w:r w:rsidRPr="00657B06">
        <w:rPr>
          <w:rFonts w:cs="Arial"/>
          <w:lang w:val="en-US"/>
        </w:rPr>
        <w:t xml:space="preserve"> </w:t>
      </w:r>
      <w:proofErr w:type="spellStart"/>
      <w:r w:rsidRPr="00657B06">
        <w:rPr>
          <w:rFonts w:cs="Arial"/>
          <w:lang w:val="en-US"/>
        </w:rPr>
        <w:t>bahwa</w:t>
      </w:r>
      <w:proofErr w:type="spellEnd"/>
      <w:r w:rsidRPr="00657B06">
        <w:rPr>
          <w:rFonts w:cs="Arial"/>
          <w:lang w:val="en-US"/>
        </w:rPr>
        <w:t xml:space="preserve"> </w:t>
      </w:r>
      <w:proofErr w:type="spellStart"/>
      <w:r w:rsidRPr="00657B06">
        <w:rPr>
          <w:rFonts w:cs="Arial"/>
          <w:lang w:val="en-US"/>
        </w:rPr>
        <w:t>dari</w:t>
      </w:r>
      <w:proofErr w:type="spellEnd"/>
      <w:r w:rsidRPr="00657B06">
        <w:rPr>
          <w:rFonts w:cs="Arial"/>
          <w:lang w:val="en-US"/>
        </w:rPr>
        <w:t xml:space="preserve"> 22 orang </w:t>
      </w:r>
      <w:proofErr w:type="spellStart"/>
      <w:r w:rsidRPr="00657B06">
        <w:rPr>
          <w:rFonts w:cs="Arial"/>
          <w:lang w:val="en-US"/>
        </w:rPr>
        <w:t>pemain</w:t>
      </w:r>
      <w:proofErr w:type="spellEnd"/>
      <w:r w:rsidRPr="00657B06">
        <w:rPr>
          <w:rFonts w:cs="Arial"/>
          <w:lang w:val="en-US"/>
        </w:rPr>
        <w:t>, 2 (9,1</w:t>
      </w:r>
      <w:proofErr w:type="gramStart"/>
      <w:r w:rsidRPr="00657B06">
        <w:rPr>
          <w:rFonts w:cs="Arial"/>
          <w:lang w:val="en-US"/>
        </w:rPr>
        <w:t>%)  orang</w:t>
      </w:r>
      <w:proofErr w:type="gram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memiliki</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pada </w:t>
      </w:r>
      <w:proofErr w:type="spellStart"/>
      <w:r w:rsidRPr="00657B06">
        <w:rPr>
          <w:rFonts w:cs="Arial"/>
          <w:lang w:val="en-US"/>
        </w:rPr>
        <w:t>rentang</w:t>
      </w:r>
      <w:proofErr w:type="spellEnd"/>
      <w:r w:rsidRPr="00657B06">
        <w:rPr>
          <w:rFonts w:cs="Arial"/>
          <w:lang w:val="en-US"/>
        </w:rPr>
        <w:t xml:space="preserve"> </w:t>
      </w:r>
      <w:proofErr w:type="spellStart"/>
      <w:r w:rsidRPr="00657B06">
        <w:rPr>
          <w:rFonts w:cs="Arial"/>
          <w:lang w:val="en-US"/>
        </w:rPr>
        <w:t>nilai</w:t>
      </w:r>
      <w:proofErr w:type="spellEnd"/>
      <w:r w:rsidRPr="00657B06">
        <w:rPr>
          <w:rFonts w:cs="Arial"/>
          <w:lang w:val="en-US"/>
        </w:rPr>
        <w:t xml:space="preserve"> 17,0-18,5, </w:t>
      </w:r>
      <w:proofErr w:type="spellStart"/>
      <w:r w:rsidRPr="00657B06">
        <w:rPr>
          <w:rFonts w:cs="Arial"/>
          <w:lang w:val="en-US"/>
        </w:rPr>
        <w:t>atau</w:t>
      </w:r>
      <w:proofErr w:type="spellEnd"/>
      <w:r w:rsidRPr="00657B06">
        <w:rPr>
          <w:rFonts w:cs="Arial"/>
          <w:lang w:val="en-US"/>
        </w:rPr>
        <w:t xml:space="preserve"> </w:t>
      </w:r>
      <w:proofErr w:type="spellStart"/>
      <w:r w:rsidRPr="00657B06">
        <w:rPr>
          <w:rFonts w:cs="Arial"/>
          <w:lang w:val="en-US"/>
        </w:rPr>
        <w:t>berada</w:t>
      </w:r>
      <w:proofErr w:type="spellEnd"/>
      <w:r w:rsidRPr="00657B06">
        <w:rPr>
          <w:rFonts w:cs="Arial"/>
          <w:lang w:val="en-US"/>
        </w:rPr>
        <w:t xml:space="preserve"> pada </w:t>
      </w:r>
      <w:proofErr w:type="spellStart"/>
      <w:r w:rsidRPr="00657B06">
        <w:rPr>
          <w:rFonts w:cs="Arial"/>
          <w:lang w:val="en-US"/>
        </w:rPr>
        <w:t>kategori</w:t>
      </w:r>
      <w:proofErr w:type="spellEnd"/>
      <w:r w:rsidRPr="00657B06">
        <w:rPr>
          <w:rFonts w:cs="Arial"/>
          <w:lang w:val="en-US"/>
        </w:rPr>
        <w:t xml:space="preserve"> kurus, 19 (86,4%) orang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memiliki</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pada </w:t>
      </w:r>
      <w:proofErr w:type="spellStart"/>
      <w:r w:rsidRPr="00657B06">
        <w:rPr>
          <w:rFonts w:cs="Arial"/>
          <w:lang w:val="en-US"/>
        </w:rPr>
        <w:t>rentang</w:t>
      </w:r>
      <w:proofErr w:type="spellEnd"/>
      <w:r w:rsidRPr="00657B06">
        <w:rPr>
          <w:rFonts w:cs="Arial"/>
          <w:lang w:val="en-US"/>
        </w:rPr>
        <w:t xml:space="preserve"> </w:t>
      </w:r>
      <w:proofErr w:type="spellStart"/>
      <w:r w:rsidRPr="00657B06">
        <w:rPr>
          <w:rFonts w:cs="Arial"/>
          <w:lang w:val="en-US"/>
        </w:rPr>
        <w:t>nilai</w:t>
      </w:r>
      <w:proofErr w:type="spellEnd"/>
      <w:r w:rsidRPr="00657B06">
        <w:rPr>
          <w:rFonts w:cs="Arial"/>
          <w:lang w:val="en-US"/>
        </w:rPr>
        <w:t xml:space="preserve"> &gt;18,5-25,0, </w:t>
      </w:r>
      <w:proofErr w:type="spellStart"/>
      <w:r w:rsidRPr="00657B06">
        <w:rPr>
          <w:rFonts w:cs="Arial"/>
          <w:lang w:val="en-US"/>
        </w:rPr>
        <w:t>berada</w:t>
      </w:r>
      <w:proofErr w:type="spellEnd"/>
      <w:r w:rsidRPr="00657B06">
        <w:rPr>
          <w:rFonts w:cs="Arial"/>
          <w:lang w:val="en-US"/>
        </w:rPr>
        <w:t xml:space="preserve"> pada </w:t>
      </w:r>
      <w:proofErr w:type="spellStart"/>
      <w:r w:rsidRPr="00657B06">
        <w:rPr>
          <w:rFonts w:cs="Arial"/>
          <w:lang w:val="en-US"/>
        </w:rPr>
        <w:t>kategori</w:t>
      </w:r>
      <w:proofErr w:type="spellEnd"/>
      <w:r w:rsidRPr="00657B06">
        <w:rPr>
          <w:rFonts w:cs="Arial"/>
          <w:lang w:val="en-US"/>
        </w:rPr>
        <w:t xml:space="preserve"> normal, dan 1 (4,5%)  orang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memiliki</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pada </w:t>
      </w:r>
      <w:proofErr w:type="spellStart"/>
      <w:r w:rsidRPr="00657B06">
        <w:rPr>
          <w:rFonts w:cs="Arial"/>
          <w:lang w:val="en-US"/>
        </w:rPr>
        <w:t>rentang</w:t>
      </w:r>
      <w:proofErr w:type="spellEnd"/>
      <w:r w:rsidRPr="00657B06">
        <w:rPr>
          <w:rFonts w:cs="Arial"/>
          <w:lang w:val="en-US"/>
        </w:rPr>
        <w:t xml:space="preserve"> </w:t>
      </w:r>
      <w:proofErr w:type="spellStart"/>
      <w:r w:rsidRPr="00657B06">
        <w:rPr>
          <w:rFonts w:cs="Arial"/>
          <w:lang w:val="en-US"/>
        </w:rPr>
        <w:t>nilai</w:t>
      </w:r>
      <w:proofErr w:type="spellEnd"/>
      <w:r w:rsidRPr="00657B06">
        <w:rPr>
          <w:rFonts w:cs="Arial"/>
          <w:lang w:val="en-US"/>
        </w:rPr>
        <w:t xml:space="preserve"> &gt;25,0-27,0, </w:t>
      </w:r>
      <w:proofErr w:type="spellStart"/>
      <w:r w:rsidRPr="00657B06">
        <w:rPr>
          <w:rFonts w:cs="Arial"/>
          <w:lang w:val="en-US"/>
        </w:rPr>
        <w:t>berada</w:t>
      </w:r>
      <w:proofErr w:type="spellEnd"/>
      <w:r w:rsidRPr="00657B06">
        <w:rPr>
          <w:rFonts w:cs="Arial"/>
          <w:lang w:val="en-US"/>
        </w:rPr>
        <w:t xml:space="preserve"> pada </w:t>
      </w:r>
      <w:proofErr w:type="spellStart"/>
      <w:r w:rsidRPr="00657B06">
        <w:rPr>
          <w:rFonts w:cs="Arial"/>
          <w:lang w:val="en-US"/>
        </w:rPr>
        <w:t>kategori</w:t>
      </w:r>
      <w:proofErr w:type="spellEnd"/>
      <w:r w:rsidRPr="00657B06">
        <w:rPr>
          <w:rFonts w:cs="Arial"/>
          <w:lang w:val="en-US"/>
        </w:rPr>
        <w:t xml:space="preserve"> </w:t>
      </w:r>
      <w:proofErr w:type="spellStart"/>
      <w:r w:rsidRPr="00657B06">
        <w:rPr>
          <w:rFonts w:cs="Arial"/>
          <w:lang w:val="en-US"/>
        </w:rPr>
        <w:t>gemuk</w:t>
      </w:r>
      <w:proofErr w:type="spellEnd"/>
      <w:r w:rsidRPr="00657B06">
        <w:rPr>
          <w:rFonts w:cs="Arial"/>
          <w:lang w:val="en-US"/>
        </w:rPr>
        <w:t xml:space="preserve">. Dari </w:t>
      </w:r>
      <w:proofErr w:type="spellStart"/>
      <w:r w:rsidRPr="00657B06">
        <w:rPr>
          <w:rFonts w:cs="Arial"/>
          <w:lang w:val="en-US"/>
        </w:rPr>
        <w:t>hasil</w:t>
      </w:r>
      <w:proofErr w:type="spellEnd"/>
      <w:r w:rsidRPr="00657B06">
        <w:rPr>
          <w:rFonts w:cs="Arial"/>
          <w:lang w:val="en-US"/>
        </w:rPr>
        <w:t xml:space="preserve"> </w:t>
      </w:r>
      <w:proofErr w:type="spellStart"/>
      <w:r w:rsidRPr="00657B06">
        <w:rPr>
          <w:rFonts w:cs="Arial"/>
          <w:lang w:val="en-US"/>
        </w:rPr>
        <w:t>analisis</w:t>
      </w:r>
      <w:proofErr w:type="spellEnd"/>
      <w:r w:rsidRPr="00657B06">
        <w:rPr>
          <w:rFonts w:cs="Arial"/>
          <w:lang w:val="en-US"/>
        </w:rPr>
        <w:t xml:space="preserve"> data </w:t>
      </w:r>
      <w:proofErr w:type="spellStart"/>
      <w:r w:rsidRPr="00657B06">
        <w:rPr>
          <w:rFonts w:cs="Arial"/>
          <w:lang w:val="en-US"/>
        </w:rPr>
        <w:t>didapatkan</w:t>
      </w:r>
      <w:proofErr w:type="spellEnd"/>
      <w:r w:rsidRPr="00657B06">
        <w:rPr>
          <w:rFonts w:cs="Arial"/>
          <w:lang w:val="en-US"/>
        </w:rPr>
        <w:t xml:space="preserve"> rata-rata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21,0, </w:t>
      </w:r>
      <w:proofErr w:type="spellStart"/>
      <w:r w:rsidRPr="00657B06">
        <w:rPr>
          <w:rFonts w:cs="Arial"/>
          <w:lang w:val="en-US"/>
        </w:rPr>
        <w:t>maka</w:t>
      </w:r>
      <w:proofErr w:type="spellEnd"/>
      <w:r w:rsidRPr="00657B06">
        <w:rPr>
          <w:rFonts w:cs="Arial"/>
          <w:lang w:val="en-US"/>
        </w:rPr>
        <w:t xml:space="preserve"> </w:t>
      </w:r>
      <w:proofErr w:type="spellStart"/>
      <w:r w:rsidRPr="00657B06">
        <w:rPr>
          <w:rFonts w:cs="Arial"/>
          <w:lang w:val="en-US"/>
        </w:rPr>
        <w:t>indek</w:t>
      </w:r>
      <w:proofErr w:type="spellEnd"/>
      <w:r w:rsidRPr="00657B06">
        <w:rPr>
          <w:rFonts w:cs="Arial"/>
          <w:lang w:val="en-US"/>
        </w:rPr>
        <w:t xml:space="preserve"> masa </w:t>
      </w:r>
      <w:proofErr w:type="spellStart"/>
      <w:r w:rsidRPr="00657B06">
        <w:rPr>
          <w:rFonts w:cs="Arial"/>
          <w:lang w:val="en-US"/>
        </w:rPr>
        <w:t>tubuh</w:t>
      </w:r>
      <w:proofErr w:type="spellEnd"/>
      <w:r w:rsidRPr="00657B06">
        <w:rPr>
          <w:rFonts w:cs="Arial"/>
          <w:lang w:val="en-US"/>
        </w:rPr>
        <w:t xml:space="preserve"> </w:t>
      </w:r>
      <w:proofErr w:type="spellStart"/>
      <w:r w:rsidRPr="00657B06">
        <w:rPr>
          <w:rFonts w:cs="Arial"/>
          <w:lang w:val="en-US"/>
        </w:rPr>
        <w:t>pemain</w:t>
      </w:r>
      <w:proofErr w:type="spellEnd"/>
      <w:r w:rsidRPr="00657B06">
        <w:rPr>
          <w:rFonts w:cs="Arial"/>
          <w:lang w:val="en-US"/>
        </w:rPr>
        <w:t xml:space="preserve"> </w:t>
      </w:r>
      <w:proofErr w:type="spellStart"/>
      <w:r w:rsidRPr="00657B06">
        <w:rPr>
          <w:rFonts w:cs="Arial"/>
          <w:lang w:val="en-US"/>
        </w:rPr>
        <w:t>diklat</w:t>
      </w:r>
      <w:proofErr w:type="spellEnd"/>
      <w:r w:rsidRPr="00657B06">
        <w:rPr>
          <w:rFonts w:cs="Arial"/>
          <w:lang w:val="en-US"/>
        </w:rPr>
        <w:t xml:space="preserve"> </w:t>
      </w:r>
      <w:proofErr w:type="spellStart"/>
      <w:r w:rsidRPr="00657B06">
        <w:rPr>
          <w:rFonts w:cs="Arial"/>
          <w:lang w:val="en-US"/>
        </w:rPr>
        <w:t>pasaman</w:t>
      </w:r>
      <w:proofErr w:type="spellEnd"/>
      <w:r w:rsidRPr="00657B06">
        <w:rPr>
          <w:rFonts w:cs="Arial"/>
          <w:lang w:val="en-US"/>
        </w:rPr>
        <w:t xml:space="preserve"> barat </w:t>
      </w:r>
      <w:proofErr w:type="spellStart"/>
      <w:r w:rsidRPr="00657B06">
        <w:rPr>
          <w:rFonts w:cs="Arial"/>
          <w:lang w:val="en-US"/>
        </w:rPr>
        <w:t>berada</w:t>
      </w:r>
      <w:proofErr w:type="spellEnd"/>
      <w:r w:rsidRPr="00657B06">
        <w:rPr>
          <w:rFonts w:cs="Arial"/>
          <w:lang w:val="en-US"/>
        </w:rPr>
        <w:t xml:space="preserve"> pada </w:t>
      </w:r>
      <w:proofErr w:type="spellStart"/>
      <w:r w:rsidRPr="00657B06">
        <w:rPr>
          <w:rFonts w:cs="Arial"/>
          <w:lang w:val="en-US"/>
        </w:rPr>
        <w:t>kategori</w:t>
      </w:r>
      <w:proofErr w:type="spellEnd"/>
      <w:r w:rsidRPr="00657B06">
        <w:rPr>
          <w:rFonts w:cs="Arial"/>
          <w:lang w:val="en-US"/>
        </w:rPr>
        <w:t xml:space="preserve"> normal.</w:t>
      </w:r>
    </w:p>
    <w:p w14:paraId="2D0A9ACC" w14:textId="77777777" w:rsidR="00657B06" w:rsidRPr="00657B06" w:rsidRDefault="00657B06" w:rsidP="00657B06">
      <w:pPr>
        <w:spacing w:line="360" w:lineRule="auto"/>
        <w:ind w:right="899"/>
        <w:rPr>
          <w:rFonts w:cs="Arial"/>
          <w:b/>
        </w:rPr>
      </w:pPr>
      <w:r w:rsidRPr="00657B06">
        <w:rPr>
          <w:rFonts w:cs="Arial"/>
          <w:b/>
        </w:rPr>
        <w:t>Asupan Gizi</w:t>
      </w:r>
    </w:p>
    <w:p w14:paraId="0AE15902" w14:textId="77777777" w:rsidR="00657B06" w:rsidRPr="00657B06" w:rsidRDefault="00657B06" w:rsidP="00657B06">
      <w:pPr>
        <w:pStyle w:val="ListParagraph"/>
        <w:widowControl/>
        <w:numPr>
          <w:ilvl w:val="0"/>
          <w:numId w:val="7"/>
        </w:numPr>
        <w:autoSpaceDE/>
        <w:autoSpaceDN/>
        <w:spacing w:line="360" w:lineRule="auto"/>
        <w:ind w:left="360" w:right="899"/>
        <w:contextualSpacing/>
        <w:rPr>
          <w:rFonts w:cs="Arial"/>
          <w:b/>
        </w:rPr>
      </w:pPr>
      <w:r w:rsidRPr="00657B06">
        <w:rPr>
          <w:rFonts w:cs="Arial"/>
          <w:b/>
        </w:rPr>
        <w:t>Asupan Energi</w:t>
      </w:r>
    </w:p>
    <w:p w14:paraId="02204D7D" w14:textId="77777777" w:rsidR="00657B06" w:rsidRPr="00657B06" w:rsidRDefault="00657B06" w:rsidP="00657B06">
      <w:pPr>
        <w:pStyle w:val="ListParagraph"/>
        <w:spacing w:line="360" w:lineRule="auto"/>
        <w:ind w:left="0" w:right="899" w:firstLine="720"/>
        <w:rPr>
          <w:rFonts w:cs="Arial"/>
        </w:rPr>
      </w:pPr>
      <w:r w:rsidRPr="00657B06">
        <w:rPr>
          <w:rFonts w:cs="Arial"/>
        </w:rPr>
        <w:t xml:space="preserve">Bersumber pada hasil tanya jawab dengan memakai tata cara food recall kepada 22 </w:t>
      </w:r>
      <w:r w:rsidRPr="00657B06">
        <w:rPr>
          <w:rFonts w:cs="Arial"/>
        </w:rPr>
        <w:lastRenderedPageBreak/>
        <w:t>orang pemain sepakbola Diklat Pasaman Barat. Didapatkan rata-rata asupan energi sebesar 2617,85, dengan standar deviasi 375,19, dengan asupan energi maksimal sebesar 3062,56, dan asupan energi minimal 1662,87. Dari data tersebut maka dapat diuraikan kedalam tabel distribusi frekuensi sebagai berikut.</w:t>
      </w:r>
    </w:p>
    <w:p w14:paraId="2C496AE2" w14:textId="77777777" w:rsidR="00657B06" w:rsidRPr="00AA33F1" w:rsidRDefault="00657B06" w:rsidP="00657B06">
      <w:pPr>
        <w:pStyle w:val="ListParagraph"/>
        <w:spacing w:line="360" w:lineRule="auto"/>
        <w:ind w:left="1100" w:right="899" w:hanging="1100"/>
        <w:rPr>
          <w:rFonts w:cs="Arial"/>
          <w:color w:val="000000"/>
        </w:rPr>
      </w:pPr>
      <w:r w:rsidRPr="00AA33F1">
        <w:rPr>
          <w:rFonts w:cs="Arial"/>
          <w:color w:val="000000"/>
        </w:rPr>
        <w:t>Tabel 3. Distribusi Frekuensi Asupan Energi Atlet Sepakbola Diklat Pasaman Barat</w:t>
      </w:r>
    </w:p>
    <w:tbl>
      <w:tblPr>
        <w:tblW w:w="788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2081"/>
        <w:gridCol w:w="2081"/>
      </w:tblGrid>
      <w:tr w:rsidR="00657B06" w:rsidRPr="00657B06" w14:paraId="4E81174A" w14:textId="77777777" w:rsidTr="00122287">
        <w:trPr>
          <w:trHeight w:val="208"/>
        </w:trPr>
        <w:tc>
          <w:tcPr>
            <w:tcW w:w="4099" w:type="dxa"/>
            <w:shd w:val="clear" w:color="auto" w:fill="auto"/>
            <w:noWrap/>
            <w:vAlign w:val="center"/>
            <w:hideMark/>
          </w:tcPr>
          <w:p w14:paraId="17963BF8"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Kelas interval</w:t>
            </w:r>
          </w:p>
        </w:tc>
        <w:tc>
          <w:tcPr>
            <w:tcW w:w="1893" w:type="dxa"/>
            <w:shd w:val="clear" w:color="auto" w:fill="auto"/>
            <w:noWrap/>
            <w:vAlign w:val="center"/>
            <w:hideMark/>
          </w:tcPr>
          <w:p w14:paraId="798757BB"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absolut</w:t>
            </w:r>
            <w:proofErr w:type="spellEnd"/>
          </w:p>
        </w:tc>
        <w:tc>
          <w:tcPr>
            <w:tcW w:w="1893" w:type="dxa"/>
            <w:shd w:val="clear" w:color="auto" w:fill="auto"/>
            <w:noWrap/>
            <w:vAlign w:val="center"/>
            <w:hideMark/>
          </w:tcPr>
          <w:p w14:paraId="583D9B71"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Relatiif</w:t>
            </w:r>
            <w:proofErr w:type="spellEnd"/>
          </w:p>
        </w:tc>
      </w:tr>
      <w:tr w:rsidR="00657B06" w:rsidRPr="00657B06" w14:paraId="41CED0E3" w14:textId="77777777" w:rsidTr="00122287">
        <w:trPr>
          <w:trHeight w:val="208"/>
        </w:trPr>
        <w:tc>
          <w:tcPr>
            <w:tcW w:w="4099" w:type="dxa"/>
            <w:shd w:val="clear" w:color="auto" w:fill="auto"/>
            <w:noWrap/>
            <w:vAlign w:val="bottom"/>
            <w:hideMark/>
          </w:tcPr>
          <w:p w14:paraId="49675889"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&gt; 3180.64</w:t>
            </w:r>
          </w:p>
        </w:tc>
        <w:tc>
          <w:tcPr>
            <w:tcW w:w="1893" w:type="dxa"/>
            <w:shd w:val="clear" w:color="auto" w:fill="auto"/>
            <w:noWrap/>
            <w:vAlign w:val="bottom"/>
            <w:hideMark/>
          </w:tcPr>
          <w:p w14:paraId="1CBC53C4"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0</w:t>
            </w:r>
          </w:p>
        </w:tc>
        <w:tc>
          <w:tcPr>
            <w:tcW w:w="1893" w:type="dxa"/>
            <w:shd w:val="clear" w:color="auto" w:fill="auto"/>
            <w:noWrap/>
            <w:vAlign w:val="bottom"/>
            <w:hideMark/>
          </w:tcPr>
          <w:p w14:paraId="7FE6516D"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0.0</w:t>
            </w:r>
          </w:p>
        </w:tc>
      </w:tr>
      <w:tr w:rsidR="00657B06" w:rsidRPr="00657B06" w14:paraId="640C4CB5" w14:textId="77777777" w:rsidTr="00122287">
        <w:trPr>
          <w:trHeight w:val="208"/>
        </w:trPr>
        <w:tc>
          <w:tcPr>
            <w:tcW w:w="4099" w:type="dxa"/>
            <w:shd w:val="clear" w:color="auto" w:fill="auto"/>
            <w:noWrap/>
            <w:vAlign w:val="bottom"/>
            <w:hideMark/>
          </w:tcPr>
          <w:p w14:paraId="36306BE8"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2805.45-3180.63</w:t>
            </w:r>
          </w:p>
        </w:tc>
        <w:tc>
          <w:tcPr>
            <w:tcW w:w="1893" w:type="dxa"/>
            <w:shd w:val="clear" w:color="auto" w:fill="auto"/>
            <w:noWrap/>
            <w:vAlign w:val="bottom"/>
            <w:hideMark/>
          </w:tcPr>
          <w:p w14:paraId="7AA87C25"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7</w:t>
            </w:r>
          </w:p>
        </w:tc>
        <w:tc>
          <w:tcPr>
            <w:tcW w:w="1893" w:type="dxa"/>
            <w:shd w:val="clear" w:color="auto" w:fill="auto"/>
            <w:noWrap/>
            <w:vAlign w:val="bottom"/>
            <w:hideMark/>
          </w:tcPr>
          <w:p w14:paraId="2CAF819E"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31.8</w:t>
            </w:r>
          </w:p>
        </w:tc>
      </w:tr>
      <w:tr w:rsidR="00657B06" w:rsidRPr="00657B06" w14:paraId="079E85A3" w14:textId="77777777" w:rsidTr="00122287">
        <w:trPr>
          <w:trHeight w:val="208"/>
        </w:trPr>
        <w:tc>
          <w:tcPr>
            <w:tcW w:w="4099" w:type="dxa"/>
            <w:shd w:val="clear" w:color="auto" w:fill="auto"/>
            <w:noWrap/>
            <w:vAlign w:val="bottom"/>
            <w:hideMark/>
          </w:tcPr>
          <w:p w14:paraId="46E7B271"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2430.26 - 2805.44</w:t>
            </w:r>
          </w:p>
        </w:tc>
        <w:tc>
          <w:tcPr>
            <w:tcW w:w="1893" w:type="dxa"/>
            <w:shd w:val="clear" w:color="auto" w:fill="auto"/>
            <w:noWrap/>
            <w:vAlign w:val="bottom"/>
            <w:hideMark/>
          </w:tcPr>
          <w:p w14:paraId="41B5681A"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11</w:t>
            </w:r>
          </w:p>
        </w:tc>
        <w:tc>
          <w:tcPr>
            <w:tcW w:w="1893" w:type="dxa"/>
            <w:shd w:val="clear" w:color="auto" w:fill="auto"/>
            <w:noWrap/>
            <w:vAlign w:val="bottom"/>
            <w:hideMark/>
          </w:tcPr>
          <w:p w14:paraId="6767791F"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50.0</w:t>
            </w:r>
          </w:p>
        </w:tc>
      </w:tr>
      <w:tr w:rsidR="00657B06" w:rsidRPr="00657B06" w14:paraId="28AC6A45" w14:textId="77777777" w:rsidTr="00122287">
        <w:trPr>
          <w:trHeight w:val="189"/>
        </w:trPr>
        <w:tc>
          <w:tcPr>
            <w:tcW w:w="4099" w:type="dxa"/>
            <w:shd w:val="clear" w:color="auto" w:fill="auto"/>
            <w:noWrap/>
            <w:vAlign w:val="bottom"/>
            <w:hideMark/>
          </w:tcPr>
          <w:p w14:paraId="67797CDA"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2055.07 - 2430.25</w:t>
            </w:r>
          </w:p>
        </w:tc>
        <w:tc>
          <w:tcPr>
            <w:tcW w:w="1893" w:type="dxa"/>
            <w:shd w:val="clear" w:color="auto" w:fill="auto"/>
            <w:noWrap/>
            <w:vAlign w:val="bottom"/>
            <w:hideMark/>
          </w:tcPr>
          <w:p w14:paraId="3AB7B1B4"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w:t>
            </w:r>
          </w:p>
        </w:tc>
        <w:tc>
          <w:tcPr>
            <w:tcW w:w="1893" w:type="dxa"/>
            <w:shd w:val="clear" w:color="auto" w:fill="auto"/>
            <w:noWrap/>
            <w:vAlign w:val="bottom"/>
            <w:hideMark/>
          </w:tcPr>
          <w:p w14:paraId="34291F8E"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9.1</w:t>
            </w:r>
          </w:p>
        </w:tc>
      </w:tr>
      <w:tr w:rsidR="00657B06" w:rsidRPr="00657B06" w14:paraId="329EA557" w14:textId="77777777" w:rsidTr="00122287">
        <w:trPr>
          <w:trHeight w:val="189"/>
        </w:trPr>
        <w:tc>
          <w:tcPr>
            <w:tcW w:w="4099" w:type="dxa"/>
            <w:shd w:val="clear" w:color="auto" w:fill="auto"/>
            <w:noWrap/>
            <w:vAlign w:val="bottom"/>
            <w:hideMark/>
          </w:tcPr>
          <w:p w14:paraId="7975B12E"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&lt;2055.06</w:t>
            </w:r>
          </w:p>
        </w:tc>
        <w:tc>
          <w:tcPr>
            <w:tcW w:w="1893" w:type="dxa"/>
            <w:shd w:val="clear" w:color="auto" w:fill="auto"/>
            <w:noWrap/>
            <w:vAlign w:val="bottom"/>
            <w:hideMark/>
          </w:tcPr>
          <w:p w14:paraId="331B22EE"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w:t>
            </w:r>
          </w:p>
        </w:tc>
        <w:tc>
          <w:tcPr>
            <w:tcW w:w="1893" w:type="dxa"/>
            <w:shd w:val="clear" w:color="auto" w:fill="auto"/>
            <w:noWrap/>
            <w:vAlign w:val="bottom"/>
            <w:hideMark/>
          </w:tcPr>
          <w:p w14:paraId="3317C99F"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9.1</w:t>
            </w:r>
          </w:p>
        </w:tc>
      </w:tr>
      <w:tr w:rsidR="00657B06" w:rsidRPr="00657B06" w14:paraId="48CB2C1D" w14:textId="77777777" w:rsidTr="00122287">
        <w:trPr>
          <w:trHeight w:val="189"/>
        </w:trPr>
        <w:tc>
          <w:tcPr>
            <w:tcW w:w="4099" w:type="dxa"/>
            <w:shd w:val="clear" w:color="auto" w:fill="auto"/>
            <w:noWrap/>
            <w:vAlign w:val="bottom"/>
            <w:hideMark/>
          </w:tcPr>
          <w:p w14:paraId="0B39C683"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Jumlah</w:t>
            </w:r>
            <w:proofErr w:type="spellEnd"/>
          </w:p>
        </w:tc>
        <w:tc>
          <w:tcPr>
            <w:tcW w:w="1893" w:type="dxa"/>
            <w:shd w:val="clear" w:color="auto" w:fill="auto"/>
            <w:noWrap/>
            <w:vAlign w:val="bottom"/>
            <w:hideMark/>
          </w:tcPr>
          <w:p w14:paraId="42814324"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22</w:t>
            </w:r>
          </w:p>
        </w:tc>
        <w:tc>
          <w:tcPr>
            <w:tcW w:w="1893" w:type="dxa"/>
            <w:shd w:val="clear" w:color="auto" w:fill="auto"/>
            <w:noWrap/>
            <w:vAlign w:val="bottom"/>
            <w:hideMark/>
          </w:tcPr>
          <w:p w14:paraId="73F994B7"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100</w:t>
            </w:r>
          </w:p>
        </w:tc>
      </w:tr>
    </w:tbl>
    <w:p w14:paraId="1431EF41" w14:textId="77777777" w:rsidR="00AA33F1" w:rsidRDefault="00AA33F1" w:rsidP="00AA33F1">
      <w:pPr>
        <w:pStyle w:val="ListParagraph"/>
        <w:spacing w:line="360" w:lineRule="auto"/>
        <w:ind w:left="0" w:right="899" w:firstLine="360"/>
        <w:rPr>
          <w:rFonts w:cs="Arial"/>
          <w:bCs/>
          <w:color w:val="000000"/>
        </w:rPr>
      </w:pPr>
    </w:p>
    <w:p w14:paraId="771E7DAF" w14:textId="650BE3E0" w:rsidR="00657B06" w:rsidRPr="00657B06" w:rsidRDefault="00657B06" w:rsidP="00AA33F1">
      <w:pPr>
        <w:pStyle w:val="ListParagraph"/>
        <w:spacing w:line="360" w:lineRule="auto"/>
        <w:ind w:left="0" w:right="899" w:firstLine="360"/>
        <w:rPr>
          <w:rFonts w:cs="Arial"/>
          <w:bCs/>
          <w:color w:val="000000"/>
        </w:rPr>
      </w:pPr>
      <w:r w:rsidRPr="00657B06">
        <w:rPr>
          <w:rFonts w:cs="Arial"/>
          <w:bCs/>
          <w:color w:val="000000"/>
        </w:rPr>
        <w:t xml:space="preserve">Dapat diuraikan asupan energi atlet diklat pasaman barat seperti berikut, dari 22 orang pemain, 7 orang (31,8%) pemain memiliki asupan energi pada kelas interval </w:t>
      </w:r>
      <w:r w:rsidRPr="00657B06">
        <w:rPr>
          <w:rFonts w:cs="Arial"/>
          <w:color w:val="000000"/>
        </w:rPr>
        <w:t>2805.45-3180.63, 11 orang pemain (50%) memiliki asupan energi pada kelas interval 2430.26 - 2805.44, 2 orang pemain (9,1%) memiliki asupan energi pada kelas interval 2055.07 - 2430.25, dan 2 orang pemain (9,1%) memiliki asupan energi pada kelas interval &lt;2055.06.</w:t>
      </w:r>
    </w:p>
    <w:p w14:paraId="67C89E6E" w14:textId="77777777" w:rsidR="00657B06" w:rsidRPr="00657B06" w:rsidRDefault="00657B06" w:rsidP="00657B06">
      <w:pPr>
        <w:pStyle w:val="ListParagraph"/>
        <w:widowControl/>
        <w:numPr>
          <w:ilvl w:val="0"/>
          <w:numId w:val="7"/>
        </w:numPr>
        <w:autoSpaceDE/>
        <w:autoSpaceDN/>
        <w:spacing w:line="360" w:lineRule="auto"/>
        <w:ind w:left="360" w:right="899"/>
        <w:contextualSpacing/>
        <w:rPr>
          <w:rFonts w:cs="Arial"/>
          <w:b/>
        </w:rPr>
      </w:pPr>
      <w:r w:rsidRPr="00657B06">
        <w:rPr>
          <w:rFonts w:cs="Arial"/>
          <w:b/>
        </w:rPr>
        <w:t>Analisis Protein</w:t>
      </w:r>
    </w:p>
    <w:p w14:paraId="1672C58B" w14:textId="77777777" w:rsidR="00657B06" w:rsidRPr="00657B06" w:rsidRDefault="00657B06" w:rsidP="00657B06">
      <w:pPr>
        <w:pStyle w:val="ListParagraph"/>
        <w:spacing w:line="360" w:lineRule="auto"/>
        <w:ind w:left="0" w:right="899" w:firstLine="720"/>
        <w:rPr>
          <w:rFonts w:cs="Arial"/>
        </w:rPr>
      </w:pPr>
      <w:r w:rsidRPr="00657B06">
        <w:rPr>
          <w:rFonts w:cs="Arial"/>
        </w:rPr>
        <w:t>Bersumber pada hasil tanya jawab dengan memakai tata cara food recall kepada 22 orang pemain sepakbola Diklat Pasaman Barat. Didapatkan rata-rata asupan protein sebesar 50,42, dengan standar deviasi 12,23, dengan asupan protein maksimal sebesar 76,15, dan asupan protein minimal 24,50. Dari data tersebut maka dapat diuraikan kedalam tabel distribusi frekuensi sebagai berikut.</w:t>
      </w:r>
    </w:p>
    <w:p w14:paraId="4C112855" w14:textId="77777777" w:rsidR="00657B06" w:rsidRPr="00AA33F1" w:rsidRDefault="00657B06" w:rsidP="00657B06">
      <w:pPr>
        <w:pStyle w:val="ListParagraph"/>
        <w:spacing w:line="360" w:lineRule="auto"/>
        <w:ind w:left="1100" w:right="899" w:hanging="1100"/>
        <w:rPr>
          <w:rFonts w:cs="Arial"/>
          <w:color w:val="000000"/>
        </w:rPr>
      </w:pPr>
      <w:r w:rsidRPr="00AA33F1">
        <w:rPr>
          <w:rFonts w:cs="Arial"/>
          <w:color w:val="000000"/>
        </w:rPr>
        <w:t>Tabel 4. Distribusi Frekuensi Asupan Protein Atlet Sepakbola Diklat Pasaman Barat</w:t>
      </w:r>
    </w:p>
    <w:tbl>
      <w:tblPr>
        <w:tblW w:w="630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2081"/>
        <w:gridCol w:w="2081"/>
      </w:tblGrid>
      <w:tr w:rsidR="00657B06" w:rsidRPr="00657B06" w14:paraId="5DC257B3" w14:textId="77777777" w:rsidTr="00AA33F1">
        <w:trPr>
          <w:trHeight w:val="208"/>
        </w:trPr>
        <w:tc>
          <w:tcPr>
            <w:tcW w:w="2141" w:type="dxa"/>
            <w:shd w:val="clear" w:color="auto" w:fill="auto"/>
            <w:noWrap/>
            <w:vAlign w:val="center"/>
            <w:hideMark/>
          </w:tcPr>
          <w:p w14:paraId="49451F9E" w14:textId="77777777" w:rsidR="00657B06" w:rsidRPr="00657B06" w:rsidRDefault="00657B06" w:rsidP="00AA33F1">
            <w:pPr>
              <w:spacing w:line="360" w:lineRule="auto"/>
              <w:ind w:right="178"/>
              <w:jc w:val="center"/>
              <w:rPr>
                <w:rFonts w:cs="Arial"/>
                <w:color w:val="000000"/>
                <w:lang w:val="en-US"/>
              </w:rPr>
            </w:pPr>
            <w:r w:rsidRPr="00657B06">
              <w:rPr>
                <w:rFonts w:cs="Arial"/>
                <w:color w:val="000000"/>
                <w:lang w:val="en-US"/>
              </w:rPr>
              <w:t>Kelas interval</w:t>
            </w:r>
          </w:p>
        </w:tc>
        <w:tc>
          <w:tcPr>
            <w:tcW w:w="2081" w:type="dxa"/>
            <w:shd w:val="clear" w:color="auto" w:fill="auto"/>
            <w:noWrap/>
            <w:vAlign w:val="center"/>
            <w:hideMark/>
          </w:tcPr>
          <w:p w14:paraId="7BDAC8F6" w14:textId="77777777" w:rsidR="00657B06" w:rsidRPr="00657B06" w:rsidRDefault="00657B06" w:rsidP="00AA33F1">
            <w:pPr>
              <w:spacing w:line="360" w:lineRule="auto"/>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absolut</w:t>
            </w:r>
            <w:proofErr w:type="spellEnd"/>
          </w:p>
        </w:tc>
        <w:tc>
          <w:tcPr>
            <w:tcW w:w="2081" w:type="dxa"/>
            <w:shd w:val="clear" w:color="auto" w:fill="auto"/>
            <w:noWrap/>
            <w:vAlign w:val="center"/>
            <w:hideMark/>
          </w:tcPr>
          <w:p w14:paraId="135C7A09" w14:textId="77777777" w:rsidR="00657B06" w:rsidRPr="00657B06" w:rsidRDefault="00657B06" w:rsidP="00AA33F1">
            <w:pPr>
              <w:spacing w:line="360" w:lineRule="auto"/>
              <w:ind w:right="-63"/>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Relatiif</w:t>
            </w:r>
            <w:proofErr w:type="spellEnd"/>
          </w:p>
        </w:tc>
      </w:tr>
      <w:tr w:rsidR="00657B06" w:rsidRPr="00657B06" w14:paraId="10736CF3" w14:textId="77777777" w:rsidTr="00AA33F1">
        <w:trPr>
          <w:trHeight w:val="208"/>
        </w:trPr>
        <w:tc>
          <w:tcPr>
            <w:tcW w:w="2141" w:type="dxa"/>
            <w:shd w:val="clear" w:color="auto" w:fill="auto"/>
            <w:noWrap/>
            <w:vAlign w:val="bottom"/>
            <w:hideMark/>
          </w:tcPr>
          <w:p w14:paraId="03AB6338" w14:textId="77777777" w:rsidR="00657B06" w:rsidRPr="00657B06" w:rsidRDefault="00657B06" w:rsidP="00AA33F1">
            <w:pPr>
              <w:spacing w:line="360" w:lineRule="auto"/>
              <w:ind w:right="178"/>
              <w:jc w:val="center"/>
              <w:rPr>
                <w:rFonts w:cs="Arial"/>
                <w:color w:val="000000"/>
              </w:rPr>
            </w:pPr>
            <w:r w:rsidRPr="00657B06">
              <w:rPr>
                <w:rFonts w:cs="Arial"/>
                <w:color w:val="000000"/>
              </w:rPr>
              <w:t>&gt; 68.77</w:t>
            </w:r>
          </w:p>
        </w:tc>
        <w:tc>
          <w:tcPr>
            <w:tcW w:w="2081" w:type="dxa"/>
            <w:shd w:val="clear" w:color="auto" w:fill="auto"/>
            <w:noWrap/>
            <w:vAlign w:val="bottom"/>
            <w:hideMark/>
          </w:tcPr>
          <w:p w14:paraId="610A121D" w14:textId="77777777" w:rsidR="00657B06" w:rsidRPr="00657B06" w:rsidRDefault="00657B06" w:rsidP="00AA33F1">
            <w:pPr>
              <w:spacing w:line="360" w:lineRule="auto"/>
              <w:jc w:val="center"/>
              <w:rPr>
                <w:rFonts w:cs="Arial"/>
                <w:color w:val="000000"/>
              </w:rPr>
            </w:pPr>
            <w:r w:rsidRPr="00657B06">
              <w:rPr>
                <w:rFonts w:cs="Arial"/>
                <w:color w:val="000000"/>
              </w:rPr>
              <w:t>2</w:t>
            </w:r>
          </w:p>
        </w:tc>
        <w:tc>
          <w:tcPr>
            <w:tcW w:w="2081" w:type="dxa"/>
            <w:shd w:val="clear" w:color="auto" w:fill="auto"/>
            <w:noWrap/>
            <w:vAlign w:val="bottom"/>
            <w:hideMark/>
          </w:tcPr>
          <w:p w14:paraId="5A65DA45" w14:textId="77777777" w:rsidR="00657B06" w:rsidRPr="00657B06" w:rsidRDefault="00657B06" w:rsidP="00AA33F1">
            <w:pPr>
              <w:spacing w:line="360" w:lineRule="auto"/>
              <w:ind w:right="-63"/>
              <w:jc w:val="center"/>
              <w:rPr>
                <w:rFonts w:cs="Arial"/>
                <w:color w:val="000000"/>
              </w:rPr>
            </w:pPr>
            <w:r w:rsidRPr="00657B06">
              <w:rPr>
                <w:rFonts w:cs="Arial"/>
                <w:color w:val="000000"/>
              </w:rPr>
              <w:t>9.1</w:t>
            </w:r>
          </w:p>
        </w:tc>
      </w:tr>
      <w:tr w:rsidR="00657B06" w:rsidRPr="00657B06" w14:paraId="048421B4" w14:textId="77777777" w:rsidTr="00AA33F1">
        <w:trPr>
          <w:trHeight w:val="208"/>
        </w:trPr>
        <w:tc>
          <w:tcPr>
            <w:tcW w:w="2141" w:type="dxa"/>
            <w:shd w:val="clear" w:color="auto" w:fill="auto"/>
            <w:noWrap/>
            <w:vAlign w:val="bottom"/>
            <w:hideMark/>
          </w:tcPr>
          <w:p w14:paraId="37275EA0" w14:textId="77777777" w:rsidR="00657B06" w:rsidRPr="00657B06" w:rsidRDefault="00657B06" w:rsidP="00AA33F1">
            <w:pPr>
              <w:spacing w:line="360" w:lineRule="auto"/>
              <w:ind w:right="178"/>
              <w:jc w:val="center"/>
              <w:rPr>
                <w:rFonts w:cs="Arial"/>
                <w:color w:val="000000"/>
              </w:rPr>
            </w:pPr>
            <w:r w:rsidRPr="00657B06">
              <w:rPr>
                <w:rFonts w:cs="Arial"/>
                <w:color w:val="000000"/>
              </w:rPr>
              <w:t>56.54-68.76</w:t>
            </w:r>
          </w:p>
        </w:tc>
        <w:tc>
          <w:tcPr>
            <w:tcW w:w="2081" w:type="dxa"/>
            <w:shd w:val="clear" w:color="auto" w:fill="auto"/>
            <w:noWrap/>
            <w:vAlign w:val="bottom"/>
            <w:hideMark/>
          </w:tcPr>
          <w:p w14:paraId="7C65EA60" w14:textId="77777777" w:rsidR="00657B06" w:rsidRPr="00657B06" w:rsidRDefault="00657B06" w:rsidP="00AA33F1">
            <w:pPr>
              <w:spacing w:line="360" w:lineRule="auto"/>
              <w:jc w:val="center"/>
              <w:rPr>
                <w:rFonts w:cs="Arial"/>
                <w:color w:val="000000"/>
              </w:rPr>
            </w:pPr>
            <w:r w:rsidRPr="00657B06">
              <w:rPr>
                <w:rFonts w:cs="Arial"/>
                <w:color w:val="000000"/>
              </w:rPr>
              <w:t>5</w:t>
            </w:r>
          </w:p>
        </w:tc>
        <w:tc>
          <w:tcPr>
            <w:tcW w:w="2081" w:type="dxa"/>
            <w:shd w:val="clear" w:color="auto" w:fill="auto"/>
            <w:noWrap/>
            <w:vAlign w:val="bottom"/>
            <w:hideMark/>
          </w:tcPr>
          <w:p w14:paraId="6CDD654D" w14:textId="77777777" w:rsidR="00657B06" w:rsidRPr="00657B06" w:rsidRDefault="00657B06" w:rsidP="00AA33F1">
            <w:pPr>
              <w:spacing w:line="360" w:lineRule="auto"/>
              <w:ind w:right="-63"/>
              <w:jc w:val="center"/>
              <w:rPr>
                <w:rFonts w:cs="Arial"/>
                <w:color w:val="000000"/>
              </w:rPr>
            </w:pPr>
            <w:r w:rsidRPr="00657B06">
              <w:rPr>
                <w:rFonts w:cs="Arial"/>
                <w:color w:val="000000"/>
              </w:rPr>
              <w:t>22.7</w:t>
            </w:r>
          </w:p>
        </w:tc>
      </w:tr>
      <w:tr w:rsidR="00657B06" w:rsidRPr="00657B06" w14:paraId="6DE6002E" w14:textId="77777777" w:rsidTr="00AA33F1">
        <w:trPr>
          <w:trHeight w:val="208"/>
        </w:trPr>
        <w:tc>
          <w:tcPr>
            <w:tcW w:w="2141" w:type="dxa"/>
            <w:shd w:val="clear" w:color="auto" w:fill="auto"/>
            <w:noWrap/>
            <w:vAlign w:val="bottom"/>
            <w:hideMark/>
          </w:tcPr>
          <w:p w14:paraId="5C0DAB10" w14:textId="77777777" w:rsidR="00657B06" w:rsidRPr="00657B06" w:rsidRDefault="00657B06" w:rsidP="00AA33F1">
            <w:pPr>
              <w:spacing w:line="360" w:lineRule="auto"/>
              <w:ind w:right="178"/>
              <w:jc w:val="center"/>
              <w:rPr>
                <w:rFonts w:cs="Arial"/>
                <w:color w:val="000000"/>
              </w:rPr>
            </w:pPr>
            <w:r w:rsidRPr="00657B06">
              <w:rPr>
                <w:rFonts w:cs="Arial"/>
                <w:color w:val="000000"/>
              </w:rPr>
              <w:t>44.31-56.53</w:t>
            </w:r>
          </w:p>
        </w:tc>
        <w:tc>
          <w:tcPr>
            <w:tcW w:w="2081" w:type="dxa"/>
            <w:shd w:val="clear" w:color="auto" w:fill="auto"/>
            <w:noWrap/>
            <w:vAlign w:val="bottom"/>
            <w:hideMark/>
          </w:tcPr>
          <w:p w14:paraId="13687941" w14:textId="77777777" w:rsidR="00657B06" w:rsidRPr="00657B06" w:rsidRDefault="00657B06" w:rsidP="00AA33F1">
            <w:pPr>
              <w:spacing w:line="360" w:lineRule="auto"/>
              <w:jc w:val="center"/>
              <w:rPr>
                <w:rFonts w:cs="Arial"/>
                <w:color w:val="000000"/>
              </w:rPr>
            </w:pPr>
            <w:r w:rsidRPr="00657B06">
              <w:rPr>
                <w:rFonts w:cs="Arial"/>
                <w:color w:val="000000"/>
              </w:rPr>
              <w:t>8</w:t>
            </w:r>
          </w:p>
        </w:tc>
        <w:tc>
          <w:tcPr>
            <w:tcW w:w="2081" w:type="dxa"/>
            <w:shd w:val="clear" w:color="auto" w:fill="auto"/>
            <w:noWrap/>
            <w:vAlign w:val="bottom"/>
            <w:hideMark/>
          </w:tcPr>
          <w:p w14:paraId="2A00706E" w14:textId="77777777" w:rsidR="00657B06" w:rsidRPr="00657B06" w:rsidRDefault="00657B06" w:rsidP="00AA33F1">
            <w:pPr>
              <w:spacing w:line="360" w:lineRule="auto"/>
              <w:ind w:right="-63"/>
              <w:jc w:val="center"/>
              <w:rPr>
                <w:rFonts w:cs="Arial"/>
                <w:color w:val="000000"/>
              </w:rPr>
            </w:pPr>
            <w:r w:rsidRPr="00657B06">
              <w:rPr>
                <w:rFonts w:cs="Arial"/>
                <w:color w:val="000000"/>
              </w:rPr>
              <w:t>36.4</w:t>
            </w:r>
          </w:p>
        </w:tc>
      </w:tr>
      <w:tr w:rsidR="00657B06" w:rsidRPr="00657B06" w14:paraId="3ABBD76D" w14:textId="77777777" w:rsidTr="00AA33F1">
        <w:trPr>
          <w:trHeight w:val="189"/>
        </w:trPr>
        <w:tc>
          <w:tcPr>
            <w:tcW w:w="2141" w:type="dxa"/>
            <w:shd w:val="clear" w:color="auto" w:fill="auto"/>
            <w:noWrap/>
            <w:vAlign w:val="bottom"/>
            <w:hideMark/>
          </w:tcPr>
          <w:p w14:paraId="2BA1C4D8" w14:textId="77777777" w:rsidR="00657B06" w:rsidRPr="00657B06" w:rsidRDefault="00657B06" w:rsidP="00AA33F1">
            <w:pPr>
              <w:spacing w:line="360" w:lineRule="auto"/>
              <w:ind w:right="178"/>
              <w:jc w:val="center"/>
              <w:rPr>
                <w:rFonts w:cs="Arial"/>
                <w:color w:val="000000"/>
              </w:rPr>
            </w:pPr>
            <w:r w:rsidRPr="00657B06">
              <w:rPr>
                <w:rFonts w:cs="Arial"/>
                <w:color w:val="000000"/>
              </w:rPr>
              <w:t>32.08-44.30</w:t>
            </w:r>
          </w:p>
        </w:tc>
        <w:tc>
          <w:tcPr>
            <w:tcW w:w="2081" w:type="dxa"/>
            <w:shd w:val="clear" w:color="auto" w:fill="auto"/>
            <w:noWrap/>
            <w:vAlign w:val="bottom"/>
            <w:hideMark/>
          </w:tcPr>
          <w:p w14:paraId="78096E1A" w14:textId="77777777" w:rsidR="00657B06" w:rsidRPr="00657B06" w:rsidRDefault="00657B06" w:rsidP="00AA33F1">
            <w:pPr>
              <w:spacing w:line="360" w:lineRule="auto"/>
              <w:jc w:val="center"/>
              <w:rPr>
                <w:rFonts w:cs="Arial"/>
                <w:color w:val="000000"/>
              </w:rPr>
            </w:pPr>
            <w:r w:rsidRPr="00657B06">
              <w:rPr>
                <w:rFonts w:cs="Arial"/>
                <w:color w:val="000000"/>
              </w:rPr>
              <w:t>6</w:t>
            </w:r>
          </w:p>
        </w:tc>
        <w:tc>
          <w:tcPr>
            <w:tcW w:w="2081" w:type="dxa"/>
            <w:shd w:val="clear" w:color="auto" w:fill="auto"/>
            <w:noWrap/>
            <w:vAlign w:val="bottom"/>
            <w:hideMark/>
          </w:tcPr>
          <w:p w14:paraId="1CD1E145" w14:textId="77777777" w:rsidR="00657B06" w:rsidRPr="00657B06" w:rsidRDefault="00657B06" w:rsidP="00AA33F1">
            <w:pPr>
              <w:spacing w:line="360" w:lineRule="auto"/>
              <w:ind w:right="-63"/>
              <w:jc w:val="center"/>
              <w:rPr>
                <w:rFonts w:cs="Arial"/>
                <w:color w:val="000000"/>
              </w:rPr>
            </w:pPr>
            <w:r w:rsidRPr="00657B06">
              <w:rPr>
                <w:rFonts w:cs="Arial"/>
                <w:color w:val="000000"/>
              </w:rPr>
              <w:t>27.3</w:t>
            </w:r>
          </w:p>
        </w:tc>
      </w:tr>
      <w:tr w:rsidR="00657B06" w:rsidRPr="00657B06" w14:paraId="5CFD7E67" w14:textId="77777777" w:rsidTr="00AA33F1">
        <w:trPr>
          <w:trHeight w:val="189"/>
        </w:trPr>
        <w:tc>
          <w:tcPr>
            <w:tcW w:w="2141" w:type="dxa"/>
            <w:shd w:val="clear" w:color="auto" w:fill="auto"/>
            <w:noWrap/>
            <w:vAlign w:val="bottom"/>
            <w:hideMark/>
          </w:tcPr>
          <w:p w14:paraId="534455C0" w14:textId="77777777" w:rsidR="00657B06" w:rsidRPr="00657B06" w:rsidRDefault="00657B06" w:rsidP="00AA33F1">
            <w:pPr>
              <w:spacing w:line="360" w:lineRule="auto"/>
              <w:ind w:right="178"/>
              <w:jc w:val="center"/>
              <w:rPr>
                <w:rFonts w:cs="Arial"/>
                <w:color w:val="000000"/>
              </w:rPr>
            </w:pPr>
            <w:r w:rsidRPr="00657B06">
              <w:rPr>
                <w:rFonts w:cs="Arial"/>
                <w:color w:val="000000"/>
              </w:rPr>
              <w:t>&lt;32.07</w:t>
            </w:r>
          </w:p>
        </w:tc>
        <w:tc>
          <w:tcPr>
            <w:tcW w:w="2081" w:type="dxa"/>
            <w:shd w:val="clear" w:color="auto" w:fill="auto"/>
            <w:noWrap/>
            <w:vAlign w:val="bottom"/>
            <w:hideMark/>
          </w:tcPr>
          <w:p w14:paraId="7F9A88D4" w14:textId="77777777" w:rsidR="00657B06" w:rsidRPr="00657B06" w:rsidRDefault="00657B06" w:rsidP="00AA33F1">
            <w:pPr>
              <w:spacing w:line="360" w:lineRule="auto"/>
              <w:jc w:val="center"/>
              <w:rPr>
                <w:rFonts w:cs="Arial"/>
                <w:color w:val="000000"/>
              </w:rPr>
            </w:pPr>
            <w:r w:rsidRPr="00657B06">
              <w:rPr>
                <w:rFonts w:cs="Arial"/>
                <w:color w:val="000000"/>
              </w:rPr>
              <w:t>1</w:t>
            </w:r>
          </w:p>
        </w:tc>
        <w:tc>
          <w:tcPr>
            <w:tcW w:w="2081" w:type="dxa"/>
            <w:shd w:val="clear" w:color="auto" w:fill="auto"/>
            <w:noWrap/>
            <w:vAlign w:val="bottom"/>
            <w:hideMark/>
          </w:tcPr>
          <w:p w14:paraId="6680244D" w14:textId="77777777" w:rsidR="00657B06" w:rsidRPr="00657B06" w:rsidRDefault="00657B06" w:rsidP="00AA33F1">
            <w:pPr>
              <w:spacing w:line="360" w:lineRule="auto"/>
              <w:ind w:right="-63"/>
              <w:jc w:val="center"/>
              <w:rPr>
                <w:rFonts w:cs="Arial"/>
                <w:color w:val="000000"/>
              </w:rPr>
            </w:pPr>
            <w:r w:rsidRPr="00657B06">
              <w:rPr>
                <w:rFonts w:cs="Arial"/>
                <w:color w:val="000000"/>
              </w:rPr>
              <w:t>4.5</w:t>
            </w:r>
          </w:p>
        </w:tc>
      </w:tr>
      <w:tr w:rsidR="00657B06" w:rsidRPr="00657B06" w14:paraId="2FC1D7FC" w14:textId="77777777" w:rsidTr="00AA33F1">
        <w:trPr>
          <w:trHeight w:val="189"/>
        </w:trPr>
        <w:tc>
          <w:tcPr>
            <w:tcW w:w="2141" w:type="dxa"/>
            <w:shd w:val="clear" w:color="auto" w:fill="auto"/>
            <w:noWrap/>
            <w:vAlign w:val="bottom"/>
            <w:hideMark/>
          </w:tcPr>
          <w:p w14:paraId="03E72CDC" w14:textId="77777777" w:rsidR="00657B06" w:rsidRPr="00657B06" w:rsidRDefault="00657B06" w:rsidP="00AA33F1">
            <w:pPr>
              <w:spacing w:line="360" w:lineRule="auto"/>
              <w:ind w:right="178"/>
              <w:jc w:val="center"/>
              <w:rPr>
                <w:rFonts w:cs="Arial"/>
                <w:color w:val="000000"/>
                <w:lang w:val="en-US"/>
              </w:rPr>
            </w:pPr>
            <w:proofErr w:type="spellStart"/>
            <w:r w:rsidRPr="00657B06">
              <w:rPr>
                <w:rFonts w:cs="Arial"/>
                <w:color w:val="000000"/>
                <w:lang w:val="en-US"/>
              </w:rPr>
              <w:t>Jumlah</w:t>
            </w:r>
            <w:proofErr w:type="spellEnd"/>
          </w:p>
        </w:tc>
        <w:tc>
          <w:tcPr>
            <w:tcW w:w="2081" w:type="dxa"/>
            <w:shd w:val="clear" w:color="auto" w:fill="auto"/>
            <w:noWrap/>
            <w:vAlign w:val="bottom"/>
            <w:hideMark/>
          </w:tcPr>
          <w:p w14:paraId="56B09590" w14:textId="77777777" w:rsidR="00657B06" w:rsidRPr="00657B06" w:rsidRDefault="00657B06" w:rsidP="00AA33F1">
            <w:pPr>
              <w:spacing w:line="360" w:lineRule="auto"/>
              <w:jc w:val="center"/>
              <w:rPr>
                <w:rFonts w:cs="Arial"/>
                <w:color w:val="000000"/>
                <w:lang w:val="en-US"/>
              </w:rPr>
            </w:pPr>
            <w:r w:rsidRPr="00657B06">
              <w:rPr>
                <w:rFonts w:cs="Arial"/>
                <w:color w:val="000000"/>
                <w:lang w:val="en-US"/>
              </w:rPr>
              <w:t>22</w:t>
            </w:r>
          </w:p>
        </w:tc>
        <w:tc>
          <w:tcPr>
            <w:tcW w:w="2081" w:type="dxa"/>
            <w:shd w:val="clear" w:color="auto" w:fill="auto"/>
            <w:noWrap/>
            <w:vAlign w:val="bottom"/>
            <w:hideMark/>
          </w:tcPr>
          <w:p w14:paraId="4F66A481" w14:textId="77777777" w:rsidR="00657B06" w:rsidRPr="00657B06" w:rsidRDefault="00657B06" w:rsidP="00AA33F1">
            <w:pPr>
              <w:spacing w:line="360" w:lineRule="auto"/>
              <w:ind w:right="-63"/>
              <w:jc w:val="center"/>
              <w:rPr>
                <w:rFonts w:cs="Arial"/>
                <w:color w:val="000000"/>
                <w:lang w:val="en-US"/>
              </w:rPr>
            </w:pPr>
            <w:r w:rsidRPr="00657B06">
              <w:rPr>
                <w:rFonts w:cs="Arial"/>
                <w:color w:val="000000"/>
                <w:lang w:val="en-US"/>
              </w:rPr>
              <w:t>100</w:t>
            </w:r>
          </w:p>
        </w:tc>
      </w:tr>
    </w:tbl>
    <w:p w14:paraId="3A87A056" w14:textId="77777777" w:rsidR="00657B06" w:rsidRPr="00657B06" w:rsidRDefault="00657B06" w:rsidP="00657B06">
      <w:pPr>
        <w:pStyle w:val="ListParagraph"/>
        <w:spacing w:line="360" w:lineRule="auto"/>
        <w:ind w:right="899"/>
        <w:rPr>
          <w:rFonts w:cs="Arial"/>
          <w:b/>
          <w:bCs/>
          <w:color w:val="000000"/>
        </w:rPr>
      </w:pPr>
    </w:p>
    <w:p w14:paraId="001EC928" w14:textId="77777777" w:rsidR="00657B06" w:rsidRPr="00657B06" w:rsidRDefault="00657B06" w:rsidP="00657B06">
      <w:pPr>
        <w:pStyle w:val="ListParagraph"/>
        <w:spacing w:line="360" w:lineRule="auto"/>
        <w:ind w:left="0" w:right="899" w:firstLine="720"/>
        <w:rPr>
          <w:rFonts w:cs="Arial"/>
        </w:rPr>
      </w:pPr>
      <w:r w:rsidRPr="00657B06">
        <w:rPr>
          <w:rFonts w:cs="Arial"/>
          <w:bCs/>
          <w:color w:val="000000"/>
        </w:rPr>
        <w:lastRenderedPageBreak/>
        <w:t xml:space="preserve">Berdasarkan tabel diatas, dapat diuraikan asupan protein atlet diklat pasaman barat seperti berikut, dari 22 orang pemain, 2 orang (9,1%) pemain memiliki asupan protein pada kelas interval </w:t>
      </w:r>
      <w:r w:rsidRPr="00657B06">
        <w:rPr>
          <w:rFonts w:cs="Arial"/>
          <w:color w:val="000000"/>
        </w:rPr>
        <w:t>&gt; 68.77, 5 orang pemain (22,7%) memiliki asupan protein pada kelas interval 56.54-68.76, 8 orang pemain (36,4%) memiliki asupan protein pada kelas interval 44.31-56.53, 6 orang pemain (27,3%) memiliki asupan protein pada kelas interval 32.08-44.30, dan 1 orang pemain (4,5%) memiliki asupan protein pada kelas interval &lt;32.07.</w:t>
      </w:r>
    </w:p>
    <w:p w14:paraId="3817A2B4" w14:textId="77777777" w:rsidR="00657B06" w:rsidRPr="00657B06" w:rsidRDefault="00657B06" w:rsidP="00657B06">
      <w:pPr>
        <w:pStyle w:val="ListParagraph"/>
        <w:widowControl/>
        <w:numPr>
          <w:ilvl w:val="0"/>
          <w:numId w:val="7"/>
        </w:numPr>
        <w:autoSpaceDE/>
        <w:autoSpaceDN/>
        <w:spacing w:line="360" w:lineRule="auto"/>
        <w:ind w:left="360" w:right="899"/>
        <w:contextualSpacing/>
        <w:rPr>
          <w:rFonts w:cs="Arial"/>
          <w:b/>
          <w:bCs/>
          <w:color w:val="000000"/>
        </w:rPr>
      </w:pPr>
      <w:r w:rsidRPr="00657B06">
        <w:rPr>
          <w:rFonts w:cs="Arial"/>
          <w:b/>
        </w:rPr>
        <w:t>Analisis Lemak</w:t>
      </w:r>
    </w:p>
    <w:p w14:paraId="7DC99C72" w14:textId="77777777" w:rsidR="00657B06" w:rsidRPr="00657B06" w:rsidRDefault="00657B06" w:rsidP="00657B06">
      <w:pPr>
        <w:pStyle w:val="ListParagraph"/>
        <w:spacing w:line="360" w:lineRule="auto"/>
        <w:ind w:left="0" w:right="899" w:firstLine="720"/>
        <w:rPr>
          <w:rFonts w:cs="Arial"/>
        </w:rPr>
      </w:pPr>
      <w:r w:rsidRPr="00657B06">
        <w:rPr>
          <w:rFonts w:cs="Arial"/>
        </w:rPr>
        <w:t>Bersumber pada hasil tanya jawab dengan memakai tata cara food recall kepada 22 orang pemain sepakbola Diklat Pasaman Barat. Didapatkan rata-rata asupan lemak sebesar 35,90, dengan standar deviasi 16,94, dengan asupan lemak maksimal sebesar 76,16, dan asupan lemak minimal 12,05. Dari data tersebut maka dapat diuraikan kedalam tabel distribusi frekuensi sebagai berikut.</w:t>
      </w:r>
    </w:p>
    <w:p w14:paraId="68A25F02" w14:textId="4F7C54CD" w:rsidR="00657B06" w:rsidRPr="00AA33F1" w:rsidRDefault="00657B06" w:rsidP="00AA33F1">
      <w:pPr>
        <w:pStyle w:val="ListParagraph"/>
        <w:spacing w:line="360" w:lineRule="auto"/>
        <w:ind w:left="1100" w:right="899" w:hanging="1100"/>
        <w:rPr>
          <w:rFonts w:cs="Arial"/>
          <w:color w:val="000000"/>
        </w:rPr>
      </w:pPr>
      <w:r w:rsidRPr="00AA33F1">
        <w:rPr>
          <w:rFonts w:cs="Arial"/>
          <w:color w:val="000000"/>
        </w:rPr>
        <w:t>Tabel 15. Distribusi Frekuensi Asupan lemak Atlet Sepakbola Diklat Pasaman Barat</w:t>
      </w:r>
    </w:p>
    <w:tbl>
      <w:tblPr>
        <w:tblW w:w="7907"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081"/>
        <w:gridCol w:w="2081"/>
      </w:tblGrid>
      <w:tr w:rsidR="00657B06" w:rsidRPr="00657B06" w14:paraId="7CB79D2E" w14:textId="77777777" w:rsidTr="00122287">
        <w:trPr>
          <w:trHeight w:val="263"/>
        </w:trPr>
        <w:tc>
          <w:tcPr>
            <w:tcW w:w="4111" w:type="dxa"/>
            <w:shd w:val="clear" w:color="auto" w:fill="auto"/>
            <w:noWrap/>
            <w:vAlign w:val="center"/>
            <w:hideMark/>
          </w:tcPr>
          <w:p w14:paraId="3823B315"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Kelas interval</w:t>
            </w:r>
          </w:p>
        </w:tc>
        <w:tc>
          <w:tcPr>
            <w:tcW w:w="1898" w:type="dxa"/>
            <w:shd w:val="clear" w:color="auto" w:fill="auto"/>
            <w:noWrap/>
            <w:vAlign w:val="center"/>
            <w:hideMark/>
          </w:tcPr>
          <w:p w14:paraId="4C9A00EC"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absolut</w:t>
            </w:r>
            <w:proofErr w:type="spellEnd"/>
          </w:p>
        </w:tc>
        <w:tc>
          <w:tcPr>
            <w:tcW w:w="1898" w:type="dxa"/>
            <w:shd w:val="clear" w:color="auto" w:fill="auto"/>
            <w:noWrap/>
            <w:vAlign w:val="center"/>
            <w:hideMark/>
          </w:tcPr>
          <w:p w14:paraId="4B2244D6"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Relatiif</w:t>
            </w:r>
            <w:proofErr w:type="spellEnd"/>
          </w:p>
        </w:tc>
      </w:tr>
      <w:tr w:rsidR="00657B06" w:rsidRPr="00657B06" w14:paraId="11047252" w14:textId="77777777" w:rsidTr="00122287">
        <w:trPr>
          <w:trHeight w:val="263"/>
        </w:trPr>
        <w:tc>
          <w:tcPr>
            <w:tcW w:w="4111" w:type="dxa"/>
            <w:shd w:val="clear" w:color="auto" w:fill="auto"/>
            <w:noWrap/>
            <w:vAlign w:val="bottom"/>
            <w:hideMark/>
          </w:tcPr>
          <w:p w14:paraId="2B15ECF1" w14:textId="77777777" w:rsidR="00657B06" w:rsidRPr="00657B06" w:rsidRDefault="00657B06" w:rsidP="00657B06">
            <w:pPr>
              <w:spacing w:line="360" w:lineRule="auto"/>
              <w:ind w:right="899"/>
              <w:jc w:val="center"/>
              <w:rPr>
                <w:rFonts w:cs="Arial"/>
                <w:color w:val="000000"/>
              </w:rPr>
            </w:pPr>
            <w:r w:rsidRPr="00657B06">
              <w:rPr>
                <w:rFonts w:cs="Arial"/>
                <w:color w:val="000000"/>
              </w:rPr>
              <w:t>&gt; 61.31</w:t>
            </w:r>
          </w:p>
        </w:tc>
        <w:tc>
          <w:tcPr>
            <w:tcW w:w="1898" w:type="dxa"/>
            <w:shd w:val="clear" w:color="auto" w:fill="auto"/>
            <w:noWrap/>
            <w:vAlign w:val="bottom"/>
            <w:hideMark/>
          </w:tcPr>
          <w:p w14:paraId="032F9D84" w14:textId="77777777" w:rsidR="00657B06" w:rsidRPr="00657B06" w:rsidRDefault="00657B06" w:rsidP="00657B06">
            <w:pPr>
              <w:spacing w:line="360" w:lineRule="auto"/>
              <w:ind w:right="899"/>
              <w:jc w:val="center"/>
              <w:rPr>
                <w:rFonts w:cs="Arial"/>
                <w:color w:val="000000"/>
              </w:rPr>
            </w:pPr>
            <w:r w:rsidRPr="00657B06">
              <w:rPr>
                <w:rFonts w:cs="Arial"/>
                <w:color w:val="000000"/>
              </w:rPr>
              <w:t>3</w:t>
            </w:r>
          </w:p>
        </w:tc>
        <w:tc>
          <w:tcPr>
            <w:tcW w:w="1898" w:type="dxa"/>
            <w:shd w:val="clear" w:color="auto" w:fill="auto"/>
            <w:noWrap/>
            <w:vAlign w:val="bottom"/>
            <w:hideMark/>
          </w:tcPr>
          <w:p w14:paraId="54BA7AC3" w14:textId="77777777" w:rsidR="00657B06" w:rsidRPr="00657B06" w:rsidRDefault="00657B06" w:rsidP="00657B06">
            <w:pPr>
              <w:spacing w:line="360" w:lineRule="auto"/>
              <w:ind w:right="899"/>
              <w:jc w:val="center"/>
              <w:rPr>
                <w:rFonts w:cs="Arial"/>
                <w:color w:val="000000"/>
              </w:rPr>
            </w:pPr>
            <w:r w:rsidRPr="00657B06">
              <w:rPr>
                <w:rFonts w:cs="Arial"/>
                <w:color w:val="000000"/>
              </w:rPr>
              <w:t>13.6</w:t>
            </w:r>
          </w:p>
        </w:tc>
      </w:tr>
      <w:tr w:rsidR="00657B06" w:rsidRPr="00657B06" w14:paraId="310F8DE7" w14:textId="77777777" w:rsidTr="00122287">
        <w:trPr>
          <w:trHeight w:val="263"/>
        </w:trPr>
        <w:tc>
          <w:tcPr>
            <w:tcW w:w="4111" w:type="dxa"/>
            <w:shd w:val="clear" w:color="auto" w:fill="auto"/>
            <w:noWrap/>
            <w:vAlign w:val="bottom"/>
            <w:hideMark/>
          </w:tcPr>
          <w:p w14:paraId="72A27858" w14:textId="77777777" w:rsidR="00657B06" w:rsidRPr="00657B06" w:rsidRDefault="00657B06" w:rsidP="00657B06">
            <w:pPr>
              <w:spacing w:line="360" w:lineRule="auto"/>
              <w:ind w:right="899"/>
              <w:jc w:val="center"/>
              <w:rPr>
                <w:rFonts w:cs="Arial"/>
                <w:color w:val="000000"/>
              </w:rPr>
            </w:pPr>
            <w:r w:rsidRPr="00657B06">
              <w:rPr>
                <w:rFonts w:cs="Arial"/>
                <w:color w:val="000000"/>
              </w:rPr>
              <w:t>44.37-61.30</w:t>
            </w:r>
          </w:p>
        </w:tc>
        <w:tc>
          <w:tcPr>
            <w:tcW w:w="1898" w:type="dxa"/>
            <w:shd w:val="clear" w:color="auto" w:fill="auto"/>
            <w:noWrap/>
            <w:vAlign w:val="bottom"/>
            <w:hideMark/>
          </w:tcPr>
          <w:p w14:paraId="5DEFCFE3" w14:textId="77777777" w:rsidR="00657B06" w:rsidRPr="00657B06" w:rsidRDefault="00657B06" w:rsidP="00657B06">
            <w:pPr>
              <w:spacing w:line="360" w:lineRule="auto"/>
              <w:ind w:right="899"/>
              <w:jc w:val="center"/>
              <w:rPr>
                <w:rFonts w:cs="Arial"/>
                <w:color w:val="000000"/>
              </w:rPr>
            </w:pPr>
            <w:r w:rsidRPr="00657B06">
              <w:rPr>
                <w:rFonts w:cs="Arial"/>
                <w:color w:val="000000"/>
              </w:rPr>
              <w:t>3</w:t>
            </w:r>
          </w:p>
        </w:tc>
        <w:tc>
          <w:tcPr>
            <w:tcW w:w="1898" w:type="dxa"/>
            <w:shd w:val="clear" w:color="auto" w:fill="auto"/>
            <w:noWrap/>
            <w:vAlign w:val="bottom"/>
            <w:hideMark/>
          </w:tcPr>
          <w:p w14:paraId="5407247C" w14:textId="77777777" w:rsidR="00657B06" w:rsidRPr="00657B06" w:rsidRDefault="00657B06" w:rsidP="00657B06">
            <w:pPr>
              <w:spacing w:line="360" w:lineRule="auto"/>
              <w:ind w:right="899"/>
              <w:jc w:val="center"/>
              <w:rPr>
                <w:rFonts w:cs="Arial"/>
                <w:color w:val="000000"/>
              </w:rPr>
            </w:pPr>
            <w:r w:rsidRPr="00657B06">
              <w:rPr>
                <w:rFonts w:cs="Arial"/>
                <w:color w:val="000000"/>
              </w:rPr>
              <w:t>13.6</w:t>
            </w:r>
          </w:p>
        </w:tc>
      </w:tr>
      <w:tr w:rsidR="00657B06" w:rsidRPr="00657B06" w14:paraId="4FE32A44" w14:textId="77777777" w:rsidTr="00122287">
        <w:trPr>
          <w:trHeight w:val="263"/>
        </w:trPr>
        <w:tc>
          <w:tcPr>
            <w:tcW w:w="4111" w:type="dxa"/>
            <w:shd w:val="clear" w:color="auto" w:fill="auto"/>
            <w:noWrap/>
            <w:vAlign w:val="bottom"/>
            <w:hideMark/>
          </w:tcPr>
          <w:p w14:paraId="3CC39D20" w14:textId="77777777" w:rsidR="00657B06" w:rsidRPr="00657B06" w:rsidRDefault="00657B06" w:rsidP="00657B06">
            <w:pPr>
              <w:spacing w:line="360" w:lineRule="auto"/>
              <w:ind w:right="899"/>
              <w:jc w:val="center"/>
              <w:rPr>
                <w:rFonts w:cs="Arial"/>
                <w:color w:val="000000"/>
              </w:rPr>
            </w:pPr>
            <w:r w:rsidRPr="00657B06">
              <w:rPr>
                <w:rFonts w:cs="Arial"/>
                <w:color w:val="000000"/>
              </w:rPr>
              <w:t>27.43-44.36</w:t>
            </w:r>
          </w:p>
        </w:tc>
        <w:tc>
          <w:tcPr>
            <w:tcW w:w="1898" w:type="dxa"/>
            <w:shd w:val="clear" w:color="auto" w:fill="auto"/>
            <w:noWrap/>
            <w:vAlign w:val="bottom"/>
            <w:hideMark/>
          </w:tcPr>
          <w:p w14:paraId="376FB608" w14:textId="77777777" w:rsidR="00657B06" w:rsidRPr="00657B06" w:rsidRDefault="00657B06" w:rsidP="00657B06">
            <w:pPr>
              <w:spacing w:line="360" w:lineRule="auto"/>
              <w:ind w:right="899"/>
              <w:jc w:val="center"/>
              <w:rPr>
                <w:rFonts w:cs="Arial"/>
                <w:color w:val="000000"/>
              </w:rPr>
            </w:pPr>
            <w:r w:rsidRPr="00657B06">
              <w:rPr>
                <w:rFonts w:cs="Arial"/>
                <w:color w:val="000000"/>
              </w:rPr>
              <w:t>7</w:t>
            </w:r>
          </w:p>
        </w:tc>
        <w:tc>
          <w:tcPr>
            <w:tcW w:w="1898" w:type="dxa"/>
            <w:shd w:val="clear" w:color="auto" w:fill="auto"/>
            <w:noWrap/>
            <w:vAlign w:val="bottom"/>
            <w:hideMark/>
          </w:tcPr>
          <w:p w14:paraId="53A72FD7" w14:textId="77777777" w:rsidR="00657B06" w:rsidRPr="00657B06" w:rsidRDefault="00657B06" w:rsidP="00657B06">
            <w:pPr>
              <w:spacing w:line="360" w:lineRule="auto"/>
              <w:ind w:right="899"/>
              <w:jc w:val="center"/>
              <w:rPr>
                <w:rFonts w:cs="Arial"/>
                <w:color w:val="000000"/>
              </w:rPr>
            </w:pPr>
            <w:r w:rsidRPr="00657B06">
              <w:rPr>
                <w:rFonts w:cs="Arial"/>
                <w:color w:val="000000"/>
              </w:rPr>
              <w:t>31.8</w:t>
            </w:r>
          </w:p>
        </w:tc>
      </w:tr>
      <w:tr w:rsidR="00657B06" w:rsidRPr="00657B06" w14:paraId="5A7E9177" w14:textId="77777777" w:rsidTr="00122287">
        <w:trPr>
          <w:trHeight w:val="239"/>
        </w:trPr>
        <w:tc>
          <w:tcPr>
            <w:tcW w:w="4111" w:type="dxa"/>
            <w:shd w:val="clear" w:color="auto" w:fill="auto"/>
            <w:noWrap/>
            <w:vAlign w:val="bottom"/>
            <w:hideMark/>
          </w:tcPr>
          <w:p w14:paraId="58D94067" w14:textId="77777777" w:rsidR="00657B06" w:rsidRPr="00657B06" w:rsidRDefault="00657B06" w:rsidP="00657B06">
            <w:pPr>
              <w:spacing w:line="360" w:lineRule="auto"/>
              <w:ind w:right="899"/>
              <w:jc w:val="center"/>
              <w:rPr>
                <w:rFonts w:cs="Arial"/>
                <w:color w:val="000000"/>
              </w:rPr>
            </w:pPr>
            <w:r w:rsidRPr="00657B06">
              <w:rPr>
                <w:rFonts w:cs="Arial"/>
                <w:color w:val="000000"/>
              </w:rPr>
              <w:t>10.49-27.42</w:t>
            </w:r>
          </w:p>
        </w:tc>
        <w:tc>
          <w:tcPr>
            <w:tcW w:w="1898" w:type="dxa"/>
            <w:shd w:val="clear" w:color="auto" w:fill="auto"/>
            <w:noWrap/>
            <w:vAlign w:val="bottom"/>
            <w:hideMark/>
          </w:tcPr>
          <w:p w14:paraId="2188971F" w14:textId="77777777" w:rsidR="00657B06" w:rsidRPr="00657B06" w:rsidRDefault="00657B06" w:rsidP="00657B06">
            <w:pPr>
              <w:spacing w:line="360" w:lineRule="auto"/>
              <w:ind w:right="899"/>
              <w:jc w:val="center"/>
              <w:rPr>
                <w:rFonts w:cs="Arial"/>
                <w:color w:val="000000"/>
              </w:rPr>
            </w:pPr>
            <w:r w:rsidRPr="00657B06">
              <w:rPr>
                <w:rFonts w:cs="Arial"/>
                <w:color w:val="000000"/>
              </w:rPr>
              <w:t>9</w:t>
            </w:r>
          </w:p>
        </w:tc>
        <w:tc>
          <w:tcPr>
            <w:tcW w:w="1898" w:type="dxa"/>
            <w:shd w:val="clear" w:color="auto" w:fill="auto"/>
            <w:noWrap/>
            <w:vAlign w:val="bottom"/>
            <w:hideMark/>
          </w:tcPr>
          <w:p w14:paraId="101A42BA" w14:textId="77777777" w:rsidR="00657B06" w:rsidRPr="00657B06" w:rsidRDefault="00657B06" w:rsidP="00657B06">
            <w:pPr>
              <w:spacing w:line="360" w:lineRule="auto"/>
              <w:ind w:right="899"/>
              <w:jc w:val="center"/>
              <w:rPr>
                <w:rFonts w:cs="Arial"/>
                <w:color w:val="000000"/>
              </w:rPr>
            </w:pPr>
            <w:r w:rsidRPr="00657B06">
              <w:rPr>
                <w:rFonts w:cs="Arial"/>
                <w:color w:val="000000"/>
              </w:rPr>
              <w:t>40.9</w:t>
            </w:r>
          </w:p>
        </w:tc>
      </w:tr>
      <w:tr w:rsidR="00657B06" w:rsidRPr="00657B06" w14:paraId="3AF6EC44" w14:textId="77777777" w:rsidTr="00122287">
        <w:trPr>
          <w:trHeight w:val="239"/>
        </w:trPr>
        <w:tc>
          <w:tcPr>
            <w:tcW w:w="4111" w:type="dxa"/>
            <w:shd w:val="clear" w:color="auto" w:fill="auto"/>
            <w:noWrap/>
            <w:vAlign w:val="bottom"/>
            <w:hideMark/>
          </w:tcPr>
          <w:p w14:paraId="449F6F67" w14:textId="77777777" w:rsidR="00657B06" w:rsidRPr="00657B06" w:rsidRDefault="00657B06" w:rsidP="00657B06">
            <w:pPr>
              <w:spacing w:line="360" w:lineRule="auto"/>
              <w:ind w:right="899"/>
              <w:jc w:val="center"/>
              <w:rPr>
                <w:rFonts w:cs="Arial"/>
                <w:color w:val="000000"/>
              </w:rPr>
            </w:pPr>
            <w:r w:rsidRPr="00657B06">
              <w:rPr>
                <w:rFonts w:cs="Arial"/>
                <w:color w:val="000000"/>
              </w:rPr>
              <w:t>&lt;10.48</w:t>
            </w:r>
          </w:p>
        </w:tc>
        <w:tc>
          <w:tcPr>
            <w:tcW w:w="1898" w:type="dxa"/>
            <w:shd w:val="clear" w:color="auto" w:fill="auto"/>
            <w:noWrap/>
            <w:vAlign w:val="bottom"/>
            <w:hideMark/>
          </w:tcPr>
          <w:p w14:paraId="33818ED9" w14:textId="77777777" w:rsidR="00657B06" w:rsidRPr="00657B06" w:rsidRDefault="00657B06" w:rsidP="00657B06">
            <w:pPr>
              <w:spacing w:line="360" w:lineRule="auto"/>
              <w:ind w:right="899"/>
              <w:jc w:val="center"/>
              <w:rPr>
                <w:rFonts w:cs="Arial"/>
                <w:color w:val="000000"/>
              </w:rPr>
            </w:pPr>
            <w:r w:rsidRPr="00657B06">
              <w:rPr>
                <w:rFonts w:cs="Arial"/>
                <w:color w:val="000000"/>
              </w:rPr>
              <w:t>0</w:t>
            </w:r>
          </w:p>
        </w:tc>
        <w:tc>
          <w:tcPr>
            <w:tcW w:w="1898" w:type="dxa"/>
            <w:shd w:val="clear" w:color="auto" w:fill="auto"/>
            <w:noWrap/>
            <w:vAlign w:val="bottom"/>
            <w:hideMark/>
          </w:tcPr>
          <w:p w14:paraId="0C51D8CD" w14:textId="77777777" w:rsidR="00657B06" w:rsidRPr="00657B06" w:rsidRDefault="00657B06" w:rsidP="00657B06">
            <w:pPr>
              <w:spacing w:line="360" w:lineRule="auto"/>
              <w:ind w:right="899"/>
              <w:jc w:val="center"/>
              <w:rPr>
                <w:rFonts w:cs="Arial"/>
                <w:color w:val="000000"/>
              </w:rPr>
            </w:pPr>
            <w:r w:rsidRPr="00657B06">
              <w:rPr>
                <w:rFonts w:cs="Arial"/>
                <w:color w:val="000000"/>
              </w:rPr>
              <w:t>0.0</w:t>
            </w:r>
          </w:p>
        </w:tc>
      </w:tr>
      <w:tr w:rsidR="00657B06" w:rsidRPr="00657B06" w14:paraId="39388F0B" w14:textId="77777777" w:rsidTr="00122287">
        <w:trPr>
          <w:trHeight w:val="239"/>
        </w:trPr>
        <w:tc>
          <w:tcPr>
            <w:tcW w:w="4111" w:type="dxa"/>
            <w:shd w:val="clear" w:color="auto" w:fill="auto"/>
            <w:noWrap/>
            <w:vAlign w:val="bottom"/>
            <w:hideMark/>
          </w:tcPr>
          <w:p w14:paraId="2DD2C498"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Jumlah</w:t>
            </w:r>
            <w:proofErr w:type="spellEnd"/>
          </w:p>
        </w:tc>
        <w:tc>
          <w:tcPr>
            <w:tcW w:w="1898" w:type="dxa"/>
            <w:shd w:val="clear" w:color="auto" w:fill="auto"/>
            <w:noWrap/>
            <w:vAlign w:val="bottom"/>
            <w:hideMark/>
          </w:tcPr>
          <w:p w14:paraId="09CCD789"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22</w:t>
            </w:r>
          </w:p>
        </w:tc>
        <w:tc>
          <w:tcPr>
            <w:tcW w:w="1898" w:type="dxa"/>
            <w:shd w:val="clear" w:color="auto" w:fill="auto"/>
            <w:noWrap/>
            <w:vAlign w:val="bottom"/>
            <w:hideMark/>
          </w:tcPr>
          <w:p w14:paraId="12754DDB"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100</w:t>
            </w:r>
          </w:p>
        </w:tc>
      </w:tr>
    </w:tbl>
    <w:p w14:paraId="49D47396" w14:textId="77777777" w:rsidR="00657B06" w:rsidRPr="00657B06" w:rsidRDefault="00657B06" w:rsidP="00657B06">
      <w:pPr>
        <w:pStyle w:val="ListParagraph"/>
        <w:spacing w:line="360" w:lineRule="auto"/>
        <w:ind w:right="899"/>
        <w:rPr>
          <w:rFonts w:cs="Arial"/>
          <w:b/>
          <w:bCs/>
          <w:color w:val="000000"/>
        </w:rPr>
      </w:pPr>
    </w:p>
    <w:p w14:paraId="76630C1E" w14:textId="77777777" w:rsidR="00657B06" w:rsidRPr="00657B06" w:rsidRDefault="00657B06" w:rsidP="00657B06">
      <w:pPr>
        <w:pStyle w:val="ListParagraph"/>
        <w:spacing w:line="360" w:lineRule="auto"/>
        <w:ind w:left="0" w:right="899" w:firstLine="720"/>
        <w:rPr>
          <w:rFonts w:cs="Arial"/>
        </w:rPr>
      </w:pPr>
      <w:r w:rsidRPr="00657B06">
        <w:rPr>
          <w:rFonts w:cs="Arial"/>
          <w:bCs/>
          <w:color w:val="000000"/>
        </w:rPr>
        <w:t xml:space="preserve">Dapat diuraikan asupan lemak atlet diklat pasaman barat seperti berikut, dari 22 orang pemain, 3 orang (13,6%) pemain memiliki asupan lemak pada kelas interval </w:t>
      </w:r>
      <w:r w:rsidRPr="00657B06">
        <w:rPr>
          <w:rFonts w:cs="Arial"/>
          <w:color w:val="000000"/>
        </w:rPr>
        <w:t>&gt;61.31, 3 orang pemain (13,6%) memiliki asupan lemak pada kelas interval 44.37-61.30, 7 orang pemain (31,8%) memiliki asupan lemak pada kelas interval 27.43-44.36, dan 9 orang pemain (40,9%) memiliki asupan lemak pada kelas interval 10.49-27.</w:t>
      </w:r>
    </w:p>
    <w:p w14:paraId="50D4D7CE" w14:textId="77777777" w:rsidR="00657B06" w:rsidRPr="00657B06" w:rsidRDefault="00657B06" w:rsidP="00657B06">
      <w:pPr>
        <w:pStyle w:val="ListParagraph"/>
        <w:widowControl/>
        <w:numPr>
          <w:ilvl w:val="0"/>
          <w:numId w:val="7"/>
        </w:numPr>
        <w:autoSpaceDE/>
        <w:autoSpaceDN/>
        <w:spacing w:line="360" w:lineRule="auto"/>
        <w:ind w:left="360" w:right="899"/>
        <w:contextualSpacing/>
        <w:rPr>
          <w:rFonts w:cs="Arial"/>
          <w:b/>
          <w:bCs/>
          <w:color w:val="000000"/>
        </w:rPr>
      </w:pPr>
      <w:r w:rsidRPr="00657B06">
        <w:rPr>
          <w:rFonts w:cs="Arial"/>
          <w:b/>
          <w:bCs/>
          <w:color w:val="000000"/>
        </w:rPr>
        <w:t>Karbohidrat</w:t>
      </w:r>
    </w:p>
    <w:p w14:paraId="1067CBE3" w14:textId="6FCE0C92" w:rsidR="00657B06" w:rsidRDefault="00657B06" w:rsidP="00657B06">
      <w:pPr>
        <w:pStyle w:val="ListParagraph"/>
        <w:spacing w:line="360" w:lineRule="auto"/>
        <w:ind w:left="0" w:right="899" w:firstLine="720"/>
        <w:rPr>
          <w:rFonts w:cs="Arial"/>
        </w:rPr>
      </w:pPr>
      <w:r w:rsidRPr="00657B06">
        <w:rPr>
          <w:rFonts w:cs="Arial"/>
        </w:rPr>
        <w:t>Bersumber pada hasil tanya jawab dengan memakai tata cara food recall kepada 22 orang pemain sepakbola Diklat Pasaman Barat. Didapatkan rata-rata asupan karbohidrat sebesar 456,28, dengan standar deviasi 53,15, dengan asupan karbohidrat maksimal sebesar 591,78, dan asupan karbohidrat minimal 345,14. Dari data tersebut maka dapat diuraikan kedalam tabel distribusi frekuensi sebagai berikut.</w:t>
      </w:r>
    </w:p>
    <w:p w14:paraId="4EC51D8C" w14:textId="77777777" w:rsidR="00AA33F1" w:rsidRPr="00657B06" w:rsidRDefault="00AA33F1" w:rsidP="00657B06">
      <w:pPr>
        <w:pStyle w:val="ListParagraph"/>
        <w:spacing w:line="360" w:lineRule="auto"/>
        <w:ind w:left="0" w:right="899" w:firstLine="720"/>
        <w:rPr>
          <w:rFonts w:cs="Arial"/>
        </w:rPr>
      </w:pPr>
    </w:p>
    <w:p w14:paraId="790572F7" w14:textId="7B0B5BE6" w:rsidR="00657B06" w:rsidRPr="00AA33F1" w:rsidRDefault="00657B06" w:rsidP="00657B06">
      <w:pPr>
        <w:pStyle w:val="ListParagraph"/>
        <w:spacing w:line="360" w:lineRule="auto"/>
        <w:ind w:left="1100" w:right="899" w:hanging="1100"/>
        <w:rPr>
          <w:rFonts w:cs="Arial"/>
          <w:color w:val="000000"/>
        </w:rPr>
      </w:pPr>
      <w:r w:rsidRPr="00AA33F1">
        <w:rPr>
          <w:rFonts w:cs="Arial"/>
          <w:color w:val="000000"/>
        </w:rPr>
        <w:lastRenderedPageBreak/>
        <w:t>Tabel 6. Distribusi Frekuensi Asupan karbohidrat Atlet Sepakbola Diklat Pasaman Barat</w:t>
      </w:r>
    </w:p>
    <w:tbl>
      <w:tblPr>
        <w:tblW w:w="7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2081"/>
        <w:gridCol w:w="2081"/>
      </w:tblGrid>
      <w:tr w:rsidR="00657B06" w:rsidRPr="00657B06" w14:paraId="1E3F33CA" w14:textId="77777777" w:rsidTr="00122287">
        <w:trPr>
          <w:trHeight w:val="208"/>
        </w:trPr>
        <w:tc>
          <w:tcPr>
            <w:tcW w:w="4113" w:type="dxa"/>
            <w:shd w:val="clear" w:color="auto" w:fill="auto"/>
            <w:noWrap/>
            <w:vAlign w:val="center"/>
            <w:hideMark/>
          </w:tcPr>
          <w:p w14:paraId="61187413"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Kelas interval</w:t>
            </w:r>
          </w:p>
        </w:tc>
        <w:tc>
          <w:tcPr>
            <w:tcW w:w="1899" w:type="dxa"/>
            <w:shd w:val="clear" w:color="auto" w:fill="auto"/>
            <w:noWrap/>
            <w:vAlign w:val="center"/>
            <w:hideMark/>
          </w:tcPr>
          <w:p w14:paraId="0229F0F8"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absolut</w:t>
            </w:r>
            <w:proofErr w:type="spellEnd"/>
          </w:p>
        </w:tc>
        <w:tc>
          <w:tcPr>
            <w:tcW w:w="1899" w:type="dxa"/>
            <w:shd w:val="clear" w:color="auto" w:fill="auto"/>
            <w:noWrap/>
            <w:vAlign w:val="center"/>
            <w:hideMark/>
          </w:tcPr>
          <w:p w14:paraId="1E0E1B6F"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Frekuensi</w:t>
            </w:r>
            <w:proofErr w:type="spellEnd"/>
            <w:r w:rsidRPr="00657B06">
              <w:rPr>
                <w:rFonts w:cs="Arial"/>
                <w:color w:val="000000"/>
                <w:lang w:val="en-US"/>
              </w:rPr>
              <w:t xml:space="preserve"> </w:t>
            </w:r>
            <w:proofErr w:type="spellStart"/>
            <w:r w:rsidRPr="00657B06">
              <w:rPr>
                <w:rFonts w:cs="Arial"/>
                <w:color w:val="000000"/>
                <w:lang w:val="en-US"/>
              </w:rPr>
              <w:t>Relatiif</w:t>
            </w:r>
            <w:proofErr w:type="spellEnd"/>
          </w:p>
        </w:tc>
      </w:tr>
      <w:tr w:rsidR="00657B06" w:rsidRPr="00657B06" w14:paraId="13FC451D" w14:textId="77777777" w:rsidTr="00122287">
        <w:trPr>
          <w:trHeight w:val="208"/>
        </w:trPr>
        <w:tc>
          <w:tcPr>
            <w:tcW w:w="4113" w:type="dxa"/>
            <w:shd w:val="clear" w:color="auto" w:fill="auto"/>
            <w:noWrap/>
            <w:vAlign w:val="bottom"/>
            <w:hideMark/>
          </w:tcPr>
          <w:p w14:paraId="79B29B47" w14:textId="77777777" w:rsidR="00657B06" w:rsidRPr="00657B06" w:rsidRDefault="00657B06" w:rsidP="00657B06">
            <w:pPr>
              <w:spacing w:line="360" w:lineRule="auto"/>
              <w:ind w:right="899"/>
              <w:jc w:val="center"/>
              <w:rPr>
                <w:rFonts w:cs="Arial"/>
                <w:color w:val="000000"/>
              </w:rPr>
            </w:pPr>
            <w:r w:rsidRPr="00657B06">
              <w:rPr>
                <w:rFonts w:cs="Arial"/>
                <w:color w:val="000000"/>
              </w:rPr>
              <w:t>&gt; 536.01</w:t>
            </w:r>
          </w:p>
        </w:tc>
        <w:tc>
          <w:tcPr>
            <w:tcW w:w="1899" w:type="dxa"/>
            <w:shd w:val="clear" w:color="auto" w:fill="auto"/>
            <w:noWrap/>
            <w:vAlign w:val="bottom"/>
            <w:hideMark/>
          </w:tcPr>
          <w:p w14:paraId="53FBFD42" w14:textId="77777777" w:rsidR="00657B06" w:rsidRPr="00657B06" w:rsidRDefault="00657B06" w:rsidP="00657B06">
            <w:pPr>
              <w:spacing w:line="360" w:lineRule="auto"/>
              <w:ind w:right="899"/>
              <w:jc w:val="center"/>
              <w:rPr>
                <w:rFonts w:cs="Arial"/>
                <w:color w:val="000000"/>
              </w:rPr>
            </w:pPr>
            <w:r w:rsidRPr="00657B06">
              <w:rPr>
                <w:rFonts w:cs="Arial"/>
                <w:color w:val="000000"/>
              </w:rPr>
              <w:t>2</w:t>
            </w:r>
          </w:p>
        </w:tc>
        <w:tc>
          <w:tcPr>
            <w:tcW w:w="1899" w:type="dxa"/>
            <w:shd w:val="clear" w:color="auto" w:fill="auto"/>
            <w:noWrap/>
            <w:vAlign w:val="bottom"/>
            <w:hideMark/>
          </w:tcPr>
          <w:p w14:paraId="052FC098" w14:textId="77777777" w:rsidR="00657B06" w:rsidRPr="00657B06" w:rsidRDefault="00657B06" w:rsidP="00657B06">
            <w:pPr>
              <w:spacing w:line="360" w:lineRule="auto"/>
              <w:ind w:right="899"/>
              <w:jc w:val="center"/>
              <w:rPr>
                <w:rFonts w:cs="Arial"/>
                <w:color w:val="000000"/>
              </w:rPr>
            </w:pPr>
            <w:r w:rsidRPr="00657B06">
              <w:rPr>
                <w:rFonts w:cs="Arial"/>
                <w:color w:val="000000"/>
              </w:rPr>
              <w:t>9.1</w:t>
            </w:r>
          </w:p>
        </w:tc>
      </w:tr>
      <w:tr w:rsidR="00657B06" w:rsidRPr="00657B06" w14:paraId="6572C84E" w14:textId="77777777" w:rsidTr="00122287">
        <w:trPr>
          <w:trHeight w:val="208"/>
        </w:trPr>
        <w:tc>
          <w:tcPr>
            <w:tcW w:w="4113" w:type="dxa"/>
            <w:shd w:val="clear" w:color="auto" w:fill="auto"/>
            <w:noWrap/>
            <w:vAlign w:val="bottom"/>
            <w:hideMark/>
          </w:tcPr>
          <w:p w14:paraId="4FF41E5C" w14:textId="77777777" w:rsidR="00657B06" w:rsidRPr="00657B06" w:rsidRDefault="00657B06" w:rsidP="00657B06">
            <w:pPr>
              <w:spacing w:line="360" w:lineRule="auto"/>
              <w:ind w:right="899"/>
              <w:jc w:val="center"/>
              <w:rPr>
                <w:rFonts w:cs="Arial"/>
                <w:color w:val="000000"/>
              </w:rPr>
            </w:pPr>
            <w:r w:rsidRPr="00657B06">
              <w:rPr>
                <w:rFonts w:cs="Arial"/>
                <w:color w:val="000000"/>
              </w:rPr>
              <w:t>482.86-536.00</w:t>
            </w:r>
          </w:p>
        </w:tc>
        <w:tc>
          <w:tcPr>
            <w:tcW w:w="1899" w:type="dxa"/>
            <w:shd w:val="clear" w:color="auto" w:fill="auto"/>
            <w:noWrap/>
            <w:vAlign w:val="bottom"/>
            <w:hideMark/>
          </w:tcPr>
          <w:p w14:paraId="633D8B6F" w14:textId="77777777" w:rsidR="00657B06" w:rsidRPr="00657B06" w:rsidRDefault="00657B06" w:rsidP="00657B06">
            <w:pPr>
              <w:spacing w:line="360" w:lineRule="auto"/>
              <w:ind w:right="899"/>
              <w:jc w:val="center"/>
              <w:rPr>
                <w:rFonts w:cs="Arial"/>
                <w:color w:val="000000"/>
              </w:rPr>
            </w:pPr>
            <w:r w:rsidRPr="00657B06">
              <w:rPr>
                <w:rFonts w:cs="Arial"/>
                <w:color w:val="000000"/>
              </w:rPr>
              <w:t>3</w:t>
            </w:r>
          </w:p>
        </w:tc>
        <w:tc>
          <w:tcPr>
            <w:tcW w:w="1899" w:type="dxa"/>
            <w:shd w:val="clear" w:color="auto" w:fill="auto"/>
            <w:noWrap/>
            <w:vAlign w:val="bottom"/>
            <w:hideMark/>
          </w:tcPr>
          <w:p w14:paraId="4B1AFD43" w14:textId="77777777" w:rsidR="00657B06" w:rsidRPr="00657B06" w:rsidRDefault="00657B06" w:rsidP="00657B06">
            <w:pPr>
              <w:spacing w:line="360" w:lineRule="auto"/>
              <w:ind w:right="899"/>
              <w:jc w:val="center"/>
              <w:rPr>
                <w:rFonts w:cs="Arial"/>
                <w:color w:val="000000"/>
              </w:rPr>
            </w:pPr>
            <w:r w:rsidRPr="00657B06">
              <w:rPr>
                <w:rFonts w:cs="Arial"/>
                <w:color w:val="000000"/>
              </w:rPr>
              <w:t>13.6</w:t>
            </w:r>
          </w:p>
        </w:tc>
      </w:tr>
      <w:tr w:rsidR="00657B06" w:rsidRPr="00657B06" w14:paraId="0184A446" w14:textId="77777777" w:rsidTr="00122287">
        <w:trPr>
          <w:trHeight w:val="208"/>
        </w:trPr>
        <w:tc>
          <w:tcPr>
            <w:tcW w:w="4113" w:type="dxa"/>
            <w:shd w:val="clear" w:color="auto" w:fill="auto"/>
            <w:noWrap/>
            <w:vAlign w:val="bottom"/>
            <w:hideMark/>
          </w:tcPr>
          <w:p w14:paraId="7F7B57C9" w14:textId="77777777" w:rsidR="00657B06" w:rsidRPr="00657B06" w:rsidRDefault="00657B06" w:rsidP="00657B06">
            <w:pPr>
              <w:spacing w:line="360" w:lineRule="auto"/>
              <w:ind w:right="899"/>
              <w:jc w:val="center"/>
              <w:rPr>
                <w:rFonts w:cs="Arial"/>
                <w:color w:val="000000"/>
              </w:rPr>
            </w:pPr>
            <w:r w:rsidRPr="00657B06">
              <w:rPr>
                <w:rFonts w:cs="Arial"/>
                <w:color w:val="000000"/>
              </w:rPr>
              <w:t>429.71-482.85</w:t>
            </w:r>
          </w:p>
        </w:tc>
        <w:tc>
          <w:tcPr>
            <w:tcW w:w="1899" w:type="dxa"/>
            <w:shd w:val="clear" w:color="auto" w:fill="auto"/>
            <w:noWrap/>
            <w:vAlign w:val="bottom"/>
            <w:hideMark/>
          </w:tcPr>
          <w:p w14:paraId="39E3B919" w14:textId="77777777" w:rsidR="00657B06" w:rsidRPr="00657B06" w:rsidRDefault="00657B06" w:rsidP="00657B06">
            <w:pPr>
              <w:spacing w:line="360" w:lineRule="auto"/>
              <w:ind w:right="899"/>
              <w:jc w:val="center"/>
              <w:rPr>
                <w:rFonts w:cs="Arial"/>
                <w:color w:val="000000"/>
              </w:rPr>
            </w:pPr>
            <w:r w:rsidRPr="00657B06">
              <w:rPr>
                <w:rFonts w:cs="Arial"/>
                <w:color w:val="000000"/>
              </w:rPr>
              <w:t>12</w:t>
            </w:r>
          </w:p>
        </w:tc>
        <w:tc>
          <w:tcPr>
            <w:tcW w:w="1899" w:type="dxa"/>
            <w:shd w:val="clear" w:color="auto" w:fill="auto"/>
            <w:noWrap/>
            <w:vAlign w:val="bottom"/>
            <w:hideMark/>
          </w:tcPr>
          <w:p w14:paraId="7040D051" w14:textId="77777777" w:rsidR="00657B06" w:rsidRPr="00657B06" w:rsidRDefault="00657B06" w:rsidP="00657B06">
            <w:pPr>
              <w:spacing w:line="360" w:lineRule="auto"/>
              <w:ind w:right="899"/>
              <w:jc w:val="center"/>
              <w:rPr>
                <w:rFonts w:cs="Arial"/>
                <w:color w:val="000000"/>
              </w:rPr>
            </w:pPr>
            <w:r w:rsidRPr="00657B06">
              <w:rPr>
                <w:rFonts w:cs="Arial"/>
                <w:color w:val="000000"/>
              </w:rPr>
              <w:t>54.5</w:t>
            </w:r>
          </w:p>
        </w:tc>
      </w:tr>
      <w:tr w:rsidR="00657B06" w:rsidRPr="00657B06" w14:paraId="5814B21D" w14:textId="77777777" w:rsidTr="00122287">
        <w:trPr>
          <w:trHeight w:val="189"/>
        </w:trPr>
        <w:tc>
          <w:tcPr>
            <w:tcW w:w="4113" w:type="dxa"/>
            <w:shd w:val="clear" w:color="auto" w:fill="auto"/>
            <w:noWrap/>
            <w:vAlign w:val="bottom"/>
            <w:hideMark/>
          </w:tcPr>
          <w:p w14:paraId="589EB3D2" w14:textId="77777777" w:rsidR="00657B06" w:rsidRPr="00657B06" w:rsidRDefault="00657B06" w:rsidP="00657B06">
            <w:pPr>
              <w:spacing w:line="360" w:lineRule="auto"/>
              <w:ind w:right="899"/>
              <w:jc w:val="center"/>
              <w:rPr>
                <w:rFonts w:cs="Arial"/>
                <w:color w:val="000000"/>
              </w:rPr>
            </w:pPr>
            <w:r w:rsidRPr="00657B06">
              <w:rPr>
                <w:rFonts w:cs="Arial"/>
                <w:color w:val="000000"/>
              </w:rPr>
              <w:t>376.56-429.70</w:t>
            </w:r>
          </w:p>
        </w:tc>
        <w:tc>
          <w:tcPr>
            <w:tcW w:w="1899" w:type="dxa"/>
            <w:shd w:val="clear" w:color="auto" w:fill="auto"/>
            <w:noWrap/>
            <w:vAlign w:val="bottom"/>
            <w:hideMark/>
          </w:tcPr>
          <w:p w14:paraId="5B656770" w14:textId="77777777" w:rsidR="00657B06" w:rsidRPr="00657B06" w:rsidRDefault="00657B06" w:rsidP="00657B06">
            <w:pPr>
              <w:spacing w:line="360" w:lineRule="auto"/>
              <w:ind w:right="899"/>
              <w:jc w:val="center"/>
              <w:rPr>
                <w:rFonts w:cs="Arial"/>
                <w:color w:val="000000"/>
              </w:rPr>
            </w:pPr>
            <w:r w:rsidRPr="00657B06">
              <w:rPr>
                <w:rFonts w:cs="Arial"/>
                <w:color w:val="000000"/>
              </w:rPr>
              <w:t>3</w:t>
            </w:r>
          </w:p>
        </w:tc>
        <w:tc>
          <w:tcPr>
            <w:tcW w:w="1899" w:type="dxa"/>
            <w:shd w:val="clear" w:color="auto" w:fill="auto"/>
            <w:noWrap/>
            <w:vAlign w:val="bottom"/>
            <w:hideMark/>
          </w:tcPr>
          <w:p w14:paraId="5C3E2B6C" w14:textId="77777777" w:rsidR="00657B06" w:rsidRPr="00657B06" w:rsidRDefault="00657B06" w:rsidP="00657B06">
            <w:pPr>
              <w:spacing w:line="360" w:lineRule="auto"/>
              <w:ind w:right="899"/>
              <w:jc w:val="center"/>
              <w:rPr>
                <w:rFonts w:cs="Arial"/>
                <w:color w:val="000000"/>
              </w:rPr>
            </w:pPr>
            <w:r w:rsidRPr="00657B06">
              <w:rPr>
                <w:rFonts w:cs="Arial"/>
                <w:color w:val="000000"/>
              </w:rPr>
              <w:t>13.6</w:t>
            </w:r>
          </w:p>
        </w:tc>
      </w:tr>
      <w:tr w:rsidR="00657B06" w:rsidRPr="00657B06" w14:paraId="24E1E6A8" w14:textId="77777777" w:rsidTr="00122287">
        <w:trPr>
          <w:trHeight w:val="189"/>
        </w:trPr>
        <w:tc>
          <w:tcPr>
            <w:tcW w:w="4113" w:type="dxa"/>
            <w:shd w:val="clear" w:color="auto" w:fill="auto"/>
            <w:noWrap/>
            <w:vAlign w:val="bottom"/>
            <w:hideMark/>
          </w:tcPr>
          <w:p w14:paraId="2D01E13F" w14:textId="77777777" w:rsidR="00657B06" w:rsidRPr="00657B06" w:rsidRDefault="00657B06" w:rsidP="00657B06">
            <w:pPr>
              <w:spacing w:line="360" w:lineRule="auto"/>
              <w:ind w:right="899"/>
              <w:jc w:val="center"/>
              <w:rPr>
                <w:rFonts w:cs="Arial"/>
                <w:color w:val="000000"/>
              </w:rPr>
            </w:pPr>
            <w:r w:rsidRPr="00657B06">
              <w:rPr>
                <w:rFonts w:cs="Arial"/>
                <w:color w:val="000000"/>
              </w:rPr>
              <w:t>&lt;376.55</w:t>
            </w:r>
          </w:p>
        </w:tc>
        <w:tc>
          <w:tcPr>
            <w:tcW w:w="1899" w:type="dxa"/>
            <w:shd w:val="clear" w:color="auto" w:fill="auto"/>
            <w:noWrap/>
            <w:vAlign w:val="bottom"/>
            <w:hideMark/>
          </w:tcPr>
          <w:p w14:paraId="3C2AF824" w14:textId="77777777" w:rsidR="00657B06" w:rsidRPr="00657B06" w:rsidRDefault="00657B06" w:rsidP="00657B06">
            <w:pPr>
              <w:spacing w:line="360" w:lineRule="auto"/>
              <w:ind w:right="899"/>
              <w:jc w:val="center"/>
              <w:rPr>
                <w:rFonts w:cs="Arial"/>
                <w:color w:val="000000"/>
              </w:rPr>
            </w:pPr>
            <w:r w:rsidRPr="00657B06">
              <w:rPr>
                <w:rFonts w:cs="Arial"/>
                <w:color w:val="000000"/>
              </w:rPr>
              <w:t>2</w:t>
            </w:r>
          </w:p>
        </w:tc>
        <w:tc>
          <w:tcPr>
            <w:tcW w:w="1899" w:type="dxa"/>
            <w:shd w:val="clear" w:color="auto" w:fill="auto"/>
            <w:noWrap/>
            <w:vAlign w:val="bottom"/>
            <w:hideMark/>
          </w:tcPr>
          <w:p w14:paraId="577E5724" w14:textId="77777777" w:rsidR="00657B06" w:rsidRPr="00657B06" w:rsidRDefault="00657B06" w:rsidP="00657B06">
            <w:pPr>
              <w:spacing w:line="360" w:lineRule="auto"/>
              <w:ind w:right="899"/>
              <w:jc w:val="center"/>
              <w:rPr>
                <w:rFonts w:cs="Arial"/>
                <w:color w:val="000000"/>
              </w:rPr>
            </w:pPr>
            <w:r w:rsidRPr="00657B06">
              <w:rPr>
                <w:rFonts w:cs="Arial"/>
                <w:color w:val="000000"/>
              </w:rPr>
              <w:t>9.1</w:t>
            </w:r>
          </w:p>
        </w:tc>
      </w:tr>
      <w:tr w:rsidR="00657B06" w:rsidRPr="00657B06" w14:paraId="3D13C96F" w14:textId="77777777" w:rsidTr="00122287">
        <w:trPr>
          <w:trHeight w:val="189"/>
        </w:trPr>
        <w:tc>
          <w:tcPr>
            <w:tcW w:w="4113" w:type="dxa"/>
            <w:shd w:val="clear" w:color="auto" w:fill="auto"/>
            <w:noWrap/>
            <w:vAlign w:val="bottom"/>
            <w:hideMark/>
          </w:tcPr>
          <w:p w14:paraId="095A8810" w14:textId="77777777" w:rsidR="00657B06" w:rsidRPr="00657B06" w:rsidRDefault="00657B06" w:rsidP="00657B06">
            <w:pPr>
              <w:spacing w:line="360" w:lineRule="auto"/>
              <w:ind w:right="899"/>
              <w:jc w:val="center"/>
              <w:rPr>
                <w:rFonts w:cs="Arial"/>
                <w:color w:val="000000"/>
                <w:lang w:val="en-US"/>
              </w:rPr>
            </w:pPr>
            <w:proofErr w:type="spellStart"/>
            <w:r w:rsidRPr="00657B06">
              <w:rPr>
                <w:rFonts w:cs="Arial"/>
                <w:color w:val="000000"/>
                <w:lang w:val="en-US"/>
              </w:rPr>
              <w:t>Jumlah</w:t>
            </w:r>
            <w:proofErr w:type="spellEnd"/>
          </w:p>
        </w:tc>
        <w:tc>
          <w:tcPr>
            <w:tcW w:w="1899" w:type="dxa"/>
            <w:shd w:val="clear" w:color="auto" w:fill="auto"/>
            <w:noWrap/>
            <w:vAlign w:val="bottom"/>
            <w:hideMark/>
          </w:tcPr>
          <w:p w14:paraId="712276CC"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22</w:t>
            </w:r>
          </w:p>
        </w:tc>
        <w:tc>
          <w:tcPr>
            <w:tcW w:w="1899" w:type="dxa"/>
            <w:shd w:val="clear" w:color="auto" w:fill="auto"/>
            <w:noWrap/>
            <w:vAlign w:val="bottom"/>
            <w:hideMark/>
          </w:tcPr>
          <w:p w14:paraId="523457A9" w14:textId="77777777" w:rsidR="00657B06" w:rsidRPr="00657B06" w:rsidRDefault="00657B06" w:rsidP="00657B06">
            <w:pPr>
              <w:spacing w:line="360" w:lineRule="auto"/>
              <w:ind w:right="899"/>
              <w:jc w:val="center"/>
              <w:rPr>
                <w:rFonts w:cs="Arial"/>
                <w:color w:val="000000"/>
                <w:lang w:val="en-US"/>
              </w:rPr>
            </w:pPr>
            <w:r w:rsidRPr="00657B06">
              <w:rPr>
                <w:rFonts w:cs="Arial"/>
                <w:color w:val="000000"/>
                <w:lang w:val="en-US"/>
              </w:rPr>
              <w:t>100</w:t>
            </w:r>
          </w:p>
        </w:tc>
      </w:tr>
    </w:tbl>
    <w:p w14:paraId="3B237566" w14:textId="77777777" w:rsidR="00657B06" w:rsidRPr="00657B06" w:rsidRDefault="00657B06" w:rsidP="00657B06">
      <w:pPr>
        <w:pStyle w:val="ListParagraph"/>
        <w:spacing w:line="360" w:lineRule="auto"/>
        <w:ind w:right="899"/>
        <w:rPr>
          <w:rFonts w:cs="Arial"/>
          <w:b/>
          <w:bCs/>
          <w:color w:val="000000"/>
        </w:rPr>
      </w:pPr>
    </w:p>
    <w:p w14:paraId="5A5BAE3C" w14:textId="4C65DB07" w:rsidR="00657B06" w:rsidRPr="00657B06" w:rsidRDefault="00602776" w:rsidP="00657B06">
      <w:pPr>
        <w:pStyle w:val="ListParagraph"/>
        <w:spacing w:line="360" w:lineRule="auto"/>
        <w:ind w:left="0" w:right="899" w:firstLine="720"/>
        <w:rPr>
          <w:rFonts w:cs="Arial"/>
        </w:rPr>
      </w:pPr>
      <w:r>
        <w:rPr>
          <w:rFonts w:cs="Arial"/>
          <w:bCs/>
          <w:color w:val="000000"/>
          <w:lang w:val="en-US"/>
        </w:rPr>
        <w:t>D</w:t>
      </w:r>
      <w:r w:rsidR="00657B06" w:rsidRPr="00657B06">
        <w:rPr>
          <w:rFonts w:cs="Arial"/>
          <w:bCs/>
          <w:color w:val="000000"/>
        </w:rPr>
        <w:t xml:space="preserve">apat diuraikan asupan karbohidrat atlet diklat pasaman barat seperti berikut, dari 22 orang pemain, 2 orang (9,1%) pemain memiliki asupan karbohidrat pada kelas interval </w:t>
      </w:r>
      <w:r w:rsidR="00657B06" w:rsidRPr="00657B06">
        <w:rPr>
          <w:rFonts w:cs="Arial"/>
          <w:color w:val="000000"/>
        </w:rPr>
        <w:t>&gt; 536.01, 3 orang pemain (13,6%) memiliki asupan karbohidrat pada kelas interval 482.86-536.00, 12 orang pemain (54,5%) memiliki asupan karbohidrat pada kelas interval 429.71-482.85, 3 orang pemain (13,6%) memiliki asupan karbohidrat pada kelas interval 376.56-429.70,  dan 2 orang pemain (9,1%) memiliki asupan karbohidrat pada kelas interval &lt;376.55.</w:t>
      </w:r>
    </w:p>
    <w:p w14:paraId="0A380805" w14:textId="77777777" w:rsidR="00657B06" w:rsidRPr="00657B06" w:rsidRDefault="00657B06" w:rsidP="00657B06">
      <w:pPr>
        <w:spacing w:line="360" w:lineRule="auto"/>
        <w:ind w:right="899"/>
        <w:rPr>
          <w:rFonts w:cs="Arial"/>
          <w:b/>
          <w:bCs/>
          <w:color w:val="000000"/>
        </w:rPr>
      </w:pPr>
      <w:r w:rsidRPr="00657B06">
        <w:rPr>
          <w:rFonts w:cs="Arial"/>
          <w:b/>
          <w:bCs/>
          <w:color w:val="000000"/>
        </w:rPr>
        <w:t>Tingkat Kebutuhan Zat Gizi Pemain Sepakbola Diklat Pasaman Barat</w:t>
      </w:r>
    </w:p>
    <w:p w14:paraId="22986197" w14:textId="77777777" w:rsidR="00657B06" w:rsidRPr="00657B06" w:rsidRDefault="00657B06" w:rsidP="00657B06">
      <w:pPr>
        <w:pStyle w:val="ListParagraph"/>
        <w:spacing w:line="360" w:lineRule="auto"/>
        <w:ind w:left="0" w:right="899" w:firstLine="720"/>
        <w:rPr>
          <w:rFonts w:cs="Arial"/>
          <w:bCs/>
          <w:color w:val="000000"/>
        </w:rPr>
      </w:pPr>
      <w:r w:rsidRPr="00657B06">
        <w:rPr>
          <w:rFonts w:cs="Arial"/>
          <w:bCs/>
          <w:color w:val="000000"/>
        </w:rPr>
        <w:t>Setelah mengetahui tingkat aktifitas pemain yang selanjutnya dilakukan perhitungan Energi Metabolic Basal (EBM) dengan menggunakan rumus 15,3 BB + 679. Setelah didapatkan hasil EMB.  Kemudian untuk menghitung banyaknya tenaga yang dipakai buat mengolah ataupun mengangkat santapan yang disebut specific dynamic action( SDA). Ditaksir pada umumnya angka SDA ditetapkan sebesar 10% dari BMR. Dari tiap- tiap aktivitas hingga keinginan tenaga bisa dihitung dengan rumus EMB+ kegiatan raga+ SDA. Selanjutnya untuk mengetahui kebutuhan protein maka digunakan  rumus (20% energy) / 4. Untuk kebutuhan lemak maka dihitung (15% energy)/9. Dan untuk menghitung kebutuhan karbohidrat didapatkan dari (65% energy)/4. Dari hasil perhitungan kebutuhan asupan gizi pemain Sepakbola Diklat Pasaman Barat dapat dilihat pada uraian tabel berikut.</w:t>
      </w:r>
    </w:p>
    <w:p w14:paraId="4AE4930E" w14:textId="7A906B43" w:rsidR="00657B06" w:rsidRPr="00602776" w:rsidRDefault="00657B06" w:rsidP="00657B06">
      <w:pPr>
        <w:pStyle w:val="ListParagraph"/>
        <w:spacing w:line="360" w:lineRule="auto"/>
        <w:ind w:left="1068" w:right="899" w:hanging="1068"/>
        <w:rPr>
          <w:rFonts w:cs="Arial"/>
          <w:color w:val="000000"/>
        </w:rPr>
      </w:pPr>
      <w:r w:rsidRPr="00602776">
        <w:rPr>
          <w:rFonts w:cs="Arial"/>
          <w:color w:val="000000"/>
        </w:rPr>
        <w:t>Tabel 7. Rangkuman Kebutuhan Zat Gizi Atlet Sepakbola Diklat Kabupaten Pasaman</w:t>
      </w:r>
    </w:p>
    <w:tbl>
      <w:tblPr>
        <w:tblStyle w:val="TableGrid"/>
        <w:tblW w:w="8222" w:type="dxa"/>
        <w:tblInd w:w="136" w:type="dxa"/>
        <w:tblLayout w:type="fixed"/>
        <w:tblLook w:val="04A0" w:firstRow="1" w:lastRow="0" w:firstColumn="1" w:lastColumn="0" w:noHBand="0" w:noVBand="1"/>
      </w:tblPr>
      <w:tblGrid>
        <w:gridCol w:w="1503"/>
        <w:gridCol w:w="1049"/>
        <w:gridCol w:w="1276"/>
        <w:gridCol w:w="1275"/>
        <w:gridCol w:w="1134"/>
        <w:gridCol w:w="1985"/>
      </w:tblGrid>
      <w:tr w:rsidR="00602776" w:rsidRPr="00657B06" w14:paraId="6AEDE873" w14:textId="77777777" w:rsidTr="00602776">
        <w:trPr>
          <w:trHeight w:val="416"/>
        </w:trPr>
        <w:tc>
          <w:tcPr>
            <w:tcW w:w="1503" w:type="dxa"/>
            <w:vAlign w:val="center"/>
          </w:tcPr>
          <w:p w14:paraId="6254ED18" w14:textId="77777777" w:rsidR="00602776" w:rsidRPr="00657B06" w:rsidRDefault="00602776" w:rsidP="00602776">
            <w:pPr>
              <w:pStyle w:val="ListParagraph"/>
              <w:spacing w:line="360" w:lineRule="auto"/>
              <w:ind w:left="32" w:right="-17" w:firstLine="0"/>
              <w:jc w:val="center"/>
              <w:rPr>
                <w:rFonts w:cs="Arial"/>
                <w:bCs/>
                <w:color w:val="000000"/>
              </w:rPr>
            </w:pPr>
            <w:r w:rsidRPr="00657B06">
              <w:rPr>
                <w:rFonts w:cs="Arial"/>
                <w:bCs/>
                <w:color w:val="000000"/>
              </w:rPr>
              <w:t>Zat gizi</w:t>
            </w:r>
          </w:p>
        </w:tc>
        <w:tc>
          <w:tcPr>
            <w:tcW w:w="1049" w:type="dxa"/>
            <w:vAlign w:val="center"/>
          </w:tcPr>
          <w:p w14:paraId="6F18AEEC"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Sampel (n)</w:t>
            </w:r>
          </w:p>
        </w:tc>
        <w:tc>
          <w:tcPr>
            <w:tcW w:w="1276" w:type="dxa"/>
            <w:vAlign w:val="center"/>
          </w:tcPr>
          <w:p w14:paraId="20FB8195"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Rata-rata</w:t>
            </w:r>
          </w:p>
        </w:tc>
        <w:tc>
          <w:tcPr>
            <w:tcW w:w="1275" w:type="dxa"/>
            <w:vAlign w:val="center"/>
          </w:tcPr>
          <w:p w14:paraId="6BA6EFB1" w14:textId="77777777" w:rsidR="00602776" w:rsidRPr="00657B06" w:rsidRDefault="00602776" w:rsidP="00602776">
            <w:pPr>
              <w:pStyle w:val="ListParagraph"/>
              <w:spacing w:line="360" w:lineRule="auto"/>
              <w:ind w:left="0" w:right="-101" w:firstLine="0"/>
              <w:jc w:val="center"/>
              <w:rPr>
                <w:rFonts w:cs="Arial"/>
                <w:bCs/>
                <w:color w:val="000000"/>
              </w:rPr>
            </w:pPr>
            <w:r w:rsidRPr="00657B06">
              <w:rPr>
                <w:rFonts w:cs="Arial"/>
                <w:bCs/>
                <w:color w:val="000000"/>
              </w:rPr>
              <w:t>Standar deviasi</w:t>
            </w:r>
          </w:p>
        </w:tc>
        <w:tc>
          <w:tcPr>
            <w:tcW w:w="1134" w:type="dxa"/>
            <w:vAlign w:val="center"/>
          </w:tcPr>
          <w:p w14:paraId="7E464CD6" w14:textId="77777777" w:rsidR="00602776" w:rsidRPr="00657B06" w:rsidRDefault="00602776" w:rsidP="00602776">
            <w:pPr>
              <w:pStyle w:val="ListParagraph"/>
              <w:spacing w:line="360" w:lineRule="auto"/>
              <w:ind w:left="0" w:right="-73" w:firstLine="0"/>
              <w:jc w:val="center"/>
              <w:rPr>
                <w:rFonts w:cs="Arial"/>
                <w:bCs/>
                <w:color w:val="000000"/>
              </w:rPr>
            </w:pPr>
            <w:r w:rsidRPr="00657B06">
              <w:rPr>
                <w:rFonts w:cs="Arial"/>
                <w:bCs/>
                <w:color w:val="000000"/>
              </w:rPr>
              <w:t>Nilai maksimum</w:t>
            </w:r>
          </w:p>
        </w:tc>
        <w:tc>
          <w:tcPr>
            <w:tcW w:w="1985" w:type="dxa"/>
            <w:vAlign w:val="center"/>
          </w:tcPr>
          <w:p w14:paraId="69FEB18A"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Nilai minimum</w:t>
            </w:r>
          </w:p>
        </w:tc>
      </w:tr>
      <w:tr w:rsidR="00602776" w:rsidRPr="00657B06" w14:paraId="3F63B0EB" w14:textId="77777777" w:rsidTr="00602776">
        <w:trPr>
          <w:trHeight w:val="203"/>
        </w:trPr>
        <w:tc>
          <w:tcPr>
            <w:tcW w:w="1503" w:type="dxa"/>
          </w:tcPr>
          <w:p w14:paraId="2317251A" w14:textId="77777777" w:rsidR="00602776" w:rsidRPr="00657B06" w:rsidRDefault="00602776" w:rsidP="00602776">
            <w:pPr>
              <w:pStyle w:val="ListParagraph"/>
              <w:spacing w:line="360" w:lineRule="auto"/>
              <w:ind w:left="32" w:right="-17" w:firstLine="0"/>
              <w:rPr>
                <w:rFonts w:cs="Arial"/>
                <w:bCs/>
                <w:color w:val="000000"/>
              </w:rPr>
            </w:pPr>
            <w:r w:rsidRPr="00657B06">
              <w:rPr>
                <w:rFonts w:cs="Arial"/>
                <w:bCs/>
                <w:color w:val="000000"/>
              </w:rPr>
              <w:t>Karbohidrat</w:t>
            </w:r>
          </w:p>
        </w:tc>
        <w:tc>
          <w:tcPr>
            <w:tcW w:w="1049" w:type="dxa"/>
          </w:tcPr>
          <w:p w14:paraId="49F720EC"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22</w:t>
            </w:r>
          </w:p>
        </w:tc>
        <w:tc>
          <w:tcPr>
            <w:tcW w:w="1276" w:type="dxa"/>
          </w:tcPr>
          <w:p w14:paraId="28B6ECB4"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422,01</w:t>
            </w:r>
          </w:p>
        </w:tc>
        <w:tc>
          <w:tcPr>
            <w:tcW w:w="1275" w:type="dxa"/>
          </w:tcPr>
          <w:p w14:paraId="0CA38F9C" w14:textId="77777777" w:rsidR="00602776" w:rsidRPr="00657B06" w:rsidRDefault="00602776" w:rsidP="00602776">
            <w:pPr>
              <w:pStyle w:val="ListParagraph"/>
              <w:spacing w:line="360" w:lineRule="auto"/>
              <w:ind w:left="0" w:right="-101" w:firstLine="0"/>
              <w:jc w:val="center"/>
              <w:rPr>
                <w:rFonts w:cs="Arial"/>
                <w:bCs/>
                <w:color w:val="000000"/>
              </w:rPr>
            </w:pPr>
            <w:r w:rsidRPr="00657B06">
              <w:rPr>
                <w:rFonts w:cs="Arial"/>
                <w:bCs/>
                <w:color w:val="000000"/>
              </w:rPr>
              <w:t>63,59</w:t>
            </w:r>
          </w:p>
        </w:tc>
        <w:tc>
          <w:tcPr>
            <w:tcW w:w="1134" w:type="dxa"/>
          </w:tcPr>
          <w:p w14:paraId="79C8FB75" w14:textId="77777777" w:rsidR="00602776" w:rsidRPr="00657B06" w:rsidRDefault="00602776" w:rsidP="00602776">
            <w:pPr>
              <w:pStyle w:val="ListParagraph"/>
              <w:spacing w:line="360" w:lineRule="auto"/>
              <w:ind w:left="0" w:right="-73" w:firstLine="0"/>
              <w:jc w:val="center"/>
              <w:rPr>
                <w:rFonts w:cs="Arial"/>
                <w:bCs/>
                <w:color w:val="000000"/>
              </w:rPr>
            </w:pPr>
            <w:r w:rsidRPr="00657B06">
              <w:rPr>
                <w:rFonts w:cs="Arial"/>
                <w:bCs/>
                <w:color w:val="000000"/>
              </w:rPr>
              <w:t>632,60</w:t>
            </w:r>
          </w:p>
        </w:tc>
        <w:tc>
          <w:tcPr>
            <w:tcW w:w="1985" w:type="dxa"/>
          </w:tcPr>
          <w:p w14:paraId="2E63A2A7"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369,30</w:t>
            </w:r>
          </w:p>
        </w:tc>
      </w:tr>
      <w:tr w:rsidR="00602776" w:rsidRPr="00657B06" w14:paraId="0E8C86DC" w14:textId="77777777" w:rsidTr="00602776">
        <w:trPr>
          <w:trHeight w:val="213"/>
        </w:trPr>
        <w:tc>
          <w:tcPr>
            <w:tcW w:w="1503" w:type="dxa"/>
          </w:tcPr>
          <w:p w14:paraId="499D04F0" w14:textId="77777777" w:rsidR="00602776" w:rsidRPr="00657B06" w:rsidRDefault="00602776" w:rsidP="00602776">
            <w:pPr>
              <w:pStyle w:val="ListParagraph"/>
              <w:spacing w:line="360" w:lineRule="auto"/>
              <w:ind w:left="32" w:right="-17" w:firstLine="0"/>
              <w:rPr>
                <w:rFonts w:cs="Arial"/>
                <w:bCs/>
                <w:color w:val="000000"/>
              </w:rPr>
            </w:pPr>
            <w:r w:rsidRPr="00657B06">
              <w:rPr>
                <w:rFonts w:cs="Arial"/>
                <w:bCs/>
                <w:color w:val="000000"/>
              </w:rPr>
              <w:t>Protein</w:t>
            </w:r>
          </w:p>
        </w:tc>
        <w:tc>
          <w:tcPr>
            <w:tcW w:w="1049" w:type="dxa"/>
          </w:tcPr>
          <w:p w14:paraId="27D35643"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22</w:t>
            </w:r>
          </w:p>
        </w:tc>
        <w:tc>
          <w:tcPr>
            <w:tcW w:w="1276" w:type="dxa"/>
          </w:tcPr>
          <w:p w14:paraId="71A11178"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129.84</w:t>
            </w:r>
          </w:p>
        </w:tc>
        <w:tc>
          <w:tcPr>
            <w:tcW w:w="1275" w:type="dxa"/>
          </w:tcPr>
          <w:p w14:paraId="4B280D39" w14:textId="77777777" w:rsidR="00602776" w:rsidRPr="00657B06" w:rsidRDefault="00602776" w:rsidP="00602776">
            <w:pPr>
              <w:pStyle w:val="ListParagraph"/>
              <w:spacing w:line="360" w:lineRule="auto"/>
              <w:ind w:left="0" w:right="-101" w:firstLine="0"/>
              <w:jc w:val="center"/>
              <w:rPr>
                <w:rFonts w:cs="Arial"/>
                <w:bCs/>
                <w:color w:val="000000"/>
              </w:rPr>
            </w:pPr>
            <w:r w:rsidRPr="00657B06">
              <w:rPr>
                <w:rFonts w:cs="Arial"/>
                <w:bCs/>
                <w:color w:val="000000"/>
              </w:rPr>
              <w:t>19.57</w:t>
            </w:r>
          </w:p>
        </w:tc>
        <w:tc>
          <w:tcPr>
            <w:tcW w:w="1134" w:type="dxa"/>
          </w:tcPr>
          <w:p w14:paraId="5A901B72" w14:textId="77777777" w:rsidR="00602776" w:rsidRPr="00657B06" w:rsidRDefault="00602776" w:rsidP="00602776">
            <w:pPr>
              <w:pStyle w:val="ListParagraph"/>
              <w:spacing w:line="360" w:lineRule="auto"/>
              <w:ind w:left="0" w:right="-73" w:firstLine="0"/>
              <w:rPr>
                <w:rFonts w:cs="Arial"/>
                <w:bCs/>
                <w:color w:val="000000"/>
              </w:rPr>
            </w:pPr>
            <w:r w:rsidRPr="00657B06">
              <w:rPr>
                <w:rFonts w:cs="Arial"/>
                <w:bCs/>
                <w:color w:val="000000"/>
              </w:rPr>
              <w:t>194.60</w:t>
            </w:r>
          </w:p>
        </w:tc>
        <w:tc>
          <w:tcPr>
            <w:tcW w:w="1985" w:type="dxa"/>
          </w:tcPr>
          <w:p w14:paraId="6579D926"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113.60</w:t>
            </w:r>
          </w:p>
        </w:tc>
      </w:tr>
      <w:tr w:rsidR="00602776" w:rsidRPr="00657B06" w14:paraId="234D9117" w14:textId="77777777" w:rsidTr="00602776">
        <w:trPr>
          <w:trHeight w:val="213"/>
        </w:trPr>
        <w:tc>
          <w:tcPr>
            <w:tcW w:w="1503" w:type="dxa"/>
          </w:tcPr>
          <w:p w14:paraId="69C833A9" w14:textId="77777777" w:rsidR="00602776" w:rsidRPr="00657B06" w:rsidRDefault="00602776" w:rsidP="00602776">
            <w:pPr>
              <w:pStyle w:val="ListParagraph"/>
              <w:spacing w:line="360" w:lineRule="auto"/>
              <w:ind w:left="32" w:right="-17" w:firstLine="0"/>
              <w:rPr>
                <w:rFonts w:cs="Arial"/>
                <w:bCs/>
                <w:color w:val="000000"/>
              </w:rPr>
            </w:pPr>
            <w:r w:rsidRPr="00657B06">
              <w:rPr>
                <w:rFonts w:cs="Arial"/>
                <w:bCs/>
                <w:color w:val="000000"/>
              </w:rPr>
              <w:t>Lemak</w:t>
            </w:r>
          </w:p>
        </w:tc>
        <w:tc>
          <w:tcPr>
            <w:tcW w:w="1049" w:type="dxa"/>
          </w:tcPr>
          <w:p w14:paraId="4072CE3C"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22</w:t>
            </w:r>
          </w:p>
        </w:tc>
        <w:tc>
          <w:tcPr>
            <w:tcW w:w="1276" w:type="dxa"/>
          </w:tcPr>
          <w:p w14:paraId="0F5EA699"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43,31</w:t>
            </w:r>
          </w:p>
        </w:tc>
        <w:tc>
          <w:tcPr>
            <w:tcW w:w="1275" w:type="dxa"/>
          </w:tcPr>
          <w:p w14:paraId="3D29E40B" w14:textId="77777777" w:rsidR="00602776" w:rsidRPr="00657B06" w:rsidRDefault="00602776" w:rsidP="00602776">
            <w:pPr>
              <w:pStyle w:val="ListParagraph"/>
              <w:spacing w:line="360" w:lineRule="auto"/>
              <w:ind w:left="0" w:right="-101" w:firstLine="0"/>
              <w:jc w:val="center"/>
              <w:rPr>
                <w:rFonts w:cs="Arial"/>
                <w:bCs/>
                <w:color w:val="000000"/>
              </w:rPr>
            </w:pPr>
            <w:r w:rsidRPr="00657B06">
              <w:rPr>
                <w:rFonts w:cs="Arial"/>
                <w:bCs/>
                <w:color w:val="000000"/>
              </w:rPr>
              <w:t>6,52</w:t>
            </w:r>
          </w:p>
        </w:tc>
        <w:tc>
          <w:tcPr>
            <w:tcW w:w="1134" w:type="dxa"/>
          </w:tcPr>
          <w:p w14:paraId="0B1E5723" w14:textId="77777777" w:rsidR="00602776" w:rsidRPr="00657B06" w:rsidRDefault="00602776" w:rsidP="00602776">
            <w:pPr>
              <w:pStyle w:val="ListParagraph"/>
              <w:spacing w:line="360" w:lineRule="auto"/>
              <w:ind w:left="0" w:right="-73" w:firstLine="0"/>
              <w:jc w:val="center"/>
              <w:rPr>
                <w:rFonts w:cs="Arial"/>
                <w:bCs/>
                <w:color w:val="000000"/>
              </w:rPr>
            </w:pPr>
            <w:r w:rsidRPr="00657B06">
              <w:rPr>
                <w:rFonts w:cs="Arial"/>
                <w:bCs/>
                <w:color w:val="000000"/>
              </w:rPr>
              <w:t>64,90</w:t>
            </w:r>
          </w:p>
        </w:tc>
        <w:tc>
          <w:tcPr>
            <w:tcW w:w="1985" w:type="dxa"/>
          </w:tcPr>
          <w:p w14:paraId="260184BA" w14:textId="77777777" w:rsidR="00602776" w:rsidRPr="00657B06" w:rsidRDefault="00602776" w:rsidP="00602776">
            <w:pPr>
              <w:pStyle w:val="ListParagraph"/>
              <w:spacing w:line="360" w:lineRule="auto"/>
              <w:ind w:left="0" w:right="0" w:firstLine="0"/>
              <w:jc w:val="center"/>
              <w:rPr>
                <w:rFonts w:cs="Arial"/>
                <w:bCs/>
                <w:color w:val="000000"/>
              </w:rPr>
            </w:pPr>
            <w:r w:rsidRPr="00657B06">
              <w:rPr>
                <w:rFonts w:cs="Arial"/>
                <w:bCs/>
                <w:color w:val="000000"/>
              </w:rPr>
              <w:t>37,90</w:t>
            </w:r>
          </w:p>
        </w:tc>
      </w:tr>
    </w:tbl>
    <w:p w14:paraId="71C3D7B3" w14:textId="77777777" w:rsidR="00657B06" w:rsidRPr="00657B06" w:rsidRDefault="00657B06" w:rsidP="00657B06">
      <w:pPr>
        <w:pStyle w:val="ListParagraph"/>
        <w:spacing w:line="360" w:lineRule="auto"/>
        <w:ind w:left="360" w:right="899"/>
        <w:rPr>
          <w:rFonts w:cs="Arial"/>
          <w:bCs/>
          <w:color w:val="000000"/>
        </w:rPr>
      </w:pPr>
      <w:r w:rsidRPr="00657B06">
        <w:rPr>
          <w:rFonts w:cs="Arial"/>
          <w:bCs/>
          <w:color w:val="000000"/>
        </w:rPr>
        <w:lastRenderedPageBreak/>
        <w:t xml:space="preserve"> </w:t>
      </w:r>
    </w:p>
    <w:p w14:paraId="0724761C" w14:textId="1A7BCE91" w:rsidR="00657B06" w:rsidRPr="00657B06" w:rsidRDefault="00657B06" w:rsidP="00657B06">
      <w:pPr>
        <w:pStyle w:val="ListParagraph"/>
        <w:spacing w:line="360" w:lineRule="auto"/>
        <w:ind w:left="0" w:right="899" w:firstLine="720"/>
        <w:rPr>
          <w:rFonts w:cs="Arial"/>
          <w:bCs/>
          <w:color w:val="000000"/>
          <w:lang w:val="en-US"/>
        </w:rPr>
      </w:pPr>
      <w:r w:rsidRPr="00657B06">
        <w:rPr>
          <w:rFonts w:cs="Arial"/>
          <w:bCs/>
          <w:color w:val="000000"/>
        </w:rPr>
        <w:t>Dari tabel diatas dapat diuraikan bahwa dari zat giz karbohidrat  didapatkan rata-rata kebutuhan karbohidrat pemain sepakbola diklat pasaman barat sebesar 422,01, standar deviasi 63,59, dengan nilai maksimal 632.60 dan nilai minimal 369,30. Untuk kebutuhan protein, rata-rata kebutuhan protein pemain diklat kabupaten pasaman barat adalah 129,84, standar deviasi 19,57, dengan nilai maksimum 194,60, dan nilai minimal 113,60. Sedangkan untuk kebutuhan lemak, rata-rata kebutuhan lemak pemain diklat pasaman adalah 43,31, standar deviasi 6,52, dengan nilai maksimum sebesar 64,90 dan nilai terendah 37,90</w:t>
      </w:r>
      <w:r w:rsidRPr="00657B06">
        <w:rPr>
          <w:rFonts w:cs="Arial"/>
          <w:bCs/>
          <w:color w:val="000000"/>
          <w:lang w:val="en-US"/>
        </w:rPr>
        <w:t>.</w:t>
      </w:r>
    </w:p>
    <w:p w14:paraId="05C5C94C" w14:textId="77777777" w:rsidR="00657B06" w:rsidRPr="0080305F" w:rsidRDefault="00657B06" w:rsidP="0080305F">
      <w:pPr>
        <w:pStyle w:val="BodyText"/>
        <w:spacing w:line="360" w:lineRule="auto"/>
        <w:ind w:right="898"/>
        <w:contextualSpacing/>
        <w:jc w:val="both"/>
        <w:rPr>
          <w:rFonts w:cs="Arial"/>
          <w:b/>
          <w:lang w:val="id-ID"/>
        </w:rPr>
      </w:pPr>
    </w:p>
    <w:p w14:paraId="28A25988" w14:textId="21437740" w:rsidR="001817C1" w:rsidRDefault="001817C1" w:rsidP="0080305F">
      <w:pPr>
        <w:pStyle w:val="BodyText"/>
        <w:spacing w:line="360" w:lineRule="auto"/>
        <w:ind w:right="898"/>
        <w:contextualSpacing/>
        <w:jc w:val="both"/>
        <w:rPr>
          <w:rFonts w:cs="Arial"/>
          <w:b/>
        </w:rPr>
      </w:pPr>
      <w:r w:rsidRPr="0080305F">
        <w:rPr>
          <w:rFonts w:cs="Arial"/>
          <w:b/>
        </w:rPr>
        <w:t>PEMBAHASAN</w:t>
      </w:r>
    </w:p>
    <w:p w14:paraId="6DB5928A" w14:textId="77777777" w:rsidR="00DE725F" w:rsidRPr="00D65849" w:rsidRDefault="00DE725F" w:rsidP="00DE725F">
      <w:pPr>
        <w:spacing w:line="360" w:lineRule="auto"/>
        <w:ind w:right="902" w:firstLine="567"/>
        <w:jc w:val="both"/>
        <w:rPr>
          <w:rFonts w:cs="Arial"/>
        </w:rPr>
      </w:pPr>
      <w:r w:rsidRPr="008129C8">
        <w:rPr>
          <w:rFonts w:cs="Arial"/>
        </w:rPr>
        <w:t>Bersumber pada hasil pengerjaan informasi dari riset yang sudah dicoba hingga</w:t>
      </w:r>
      <w:r w:rsidRPr="00D65849">
        <w:rPr>
          <w:rFonts w:cs="Arial"/>
        </w:rPr>
        <w:t xml:space="preserve"> telah diketahui jumlah rata rata dan presentasi dari konsumsi </w:t>
      </w:r>
      <w:proofErr w:type="spellStart"/>
      <w:r w:rsidRPr="00D65849">
        <w:rPr>
          <w:rFonts w:cs="Arial"/>
          <w:lang w:val="en-US"/>
        </w:rPr>
        <w:t>gizi</w:t>
      </w:r>
      <w:proofErr w:type="spellEnd"/>
      <w:r w:rsidRPr="00D65849">
        <w:rPr>
          <w:rFonts w:cs="Arial"/>
          <w:lang w:val="en-US"/>
        </w:rPr>
        <w:t xml:space="preserve"> </w:t>
      </w:r>
      <w:r w:rsidRPr="00D65849">
        <w:rPr>
          <w:rFonts w:cs="Arial"/>
        </w:rPr>
        <w:t>pada pemain sepak bola Diklat Kabupaten Pasaman Barat</w:t>
      </w:r>
      <w:r w:rsidRPr="00D65849">
        <w:rPr>
          <w:rFonts w:cs="Arial"/>
          <w:lang w:val="en-US"/>
        </w:rPr>
        <w:t>.</w:t>
      </w:r>
      <w:r w:rsidRPr="00D65849">
        <w:rPr>
          <w:rFonts w:cs="Arial"/>
        </w:rPr>
        <w:t xml:space="preserve"> Pemenuhan gizi pada tubuh dipengaruhi oleh asupan makanan yang dikonsumsi pada </w:t>
      </w:r>
      <w:proofErr w:type="spellStart"/>
      <w:r w:rsidRPr="00D65849">
        <w:rPr>
          <w:rFonts w:cs="Arial"/>
          <w:lang w:val="en-US"/>
        </w:rPr>
        <w:t>setiap</w:t>
      </w:r>
      <w:proofErr w:type="spellEnd"/>
      <w:r w:rsidRPr="00D65849">
        <w:rPr>
          <w:rFonts w:cs="Arial"/>
          <w:lang w:val="en-US"/>
        </w:rPr>
        <w:t xml:space="preserve"> </w:t>
      </w:r>
      <w:r w:rsidRPr="00D65849">
        <w:rPr>
          <w:rFonts w:cs="Arial"/>
        </w:rPr>
        <w:t>harinya</w:t>
      </w:r>
      <w:r w:rsidRPr="00D65849">
        <w:rPr>
          <w:rFonts w:cs="Arial"/>
          <w:lang w:val="en-US"/>
        </w:rPr>
        <w:t>,</w:t>
      </w:r>
      <w:r w:rsidRPr="00D65849">
        <w:rPr>
          <w:rFonts w:cs="Arial"/>
        </w:rPr>
        <w:t xml:space="preserve"> makanan yang disajikan untuk </w:t>
      </w:r>
      <w:proofErr w:type="spellStart"/>
      <w:r w:rsidRPr="00D65849">
        <w:rPr>
          <w:rFonts w:cs="Arial"/>
          <w:lang w:val="en-US"/>
        </w:rPr>
        <w:t>tubuh</w:t>
      </w:r>
      <w:proofErr w:type="spellEnd"/>
      <w:r w:rsidRPr="00D65849">
        <w:rPr>
          <w:rFonts w:cs="Arial"/>
          <w:lang w:val="en-US"/>
        </w:rPr>
        <w:t xml:space="preserve"> </w:t>
      </w:r>
      <w:proofErr w:type="spellStart"/>
      <w:r w:rsidRPr="00D65849">
        <w:rPr>
          <w:rFonts w:cs="Arial"/>
          <w:lang w:val="en-US"/>
        </w:rPr>
        <w:t>harus</w:t>
      </w:r>
      <w:proofErr w:type="spellEnd"/>
      <w:r w:rsidRPr="00D65849">
        <w:rPr>
          <w:rFonts w:cs="Arial"/>
          <w:lang w:val="en-US"/>
        </w:rPr>
        <w:t xml:space="preserve"> </w:t>
      </w:r>
      <w:proofErr w:type="spellStart"/>
      <w:r w:rsidRPr="00D65849">
        <w:rPr>
          <w:rFonts w:cs="Arial"/>
          <w:lang w:val="en-US"/>
        </w:rPr>
        <w:t>sesuasi</w:t>
      </w:r>
      <w:proofErr w:type="spellEnd"/>
      <w:r w:rsidRPr="00D65849">
        <w:rPr>
          <w:rFonts w:cs="Arial"/>
          <w:lang w:val="en-US"/>
        </w:rPr>
        <w:t xml:space="preserve"> </w:t>
      </w:r>
      <w:proofErr w:type="spellStart"/>
      <w:r w:rsidRPr="00D65849">
        <w:rPr>
          <w:rFonts w:cs="Arial"/>
          <w:lang w:val="en-US"/>
        </w:rPr>
        <w:t>dengan</w:t>
      </w:r>
      <w:proofErr w:type="spellEnd"/>
      <w:r w:rsidRPr="00D65849">
        <w:rPr>
          <w:rFonts w:cs="Arial"/>
          <w:lang w:val="en-US"/>
        </w:rPr>
        <w:t xml:space="preserve"> </w:t>
      </w:r>
      <w:proofErr w:type="spellStart"/>
      <w:r w:rsidRPr="00D65849">
        <w:rPr>
          <w:rFonts w:cs="Arial"/>
          <w:lang w:val="en-US"/>
        </w:rPr>
        <w:t>kebutuhan</w:t>
      </w:r>
      <w:proofErr w:type="spellEnd"/>
      <w:r w:rsidRPr="00D65849">
        <w:rPr>
          <w:rFonts w:cs="Arial"/>
          <w:lang w:val="en-US"/>
        </w:rPr>
        <w:t xml:space="preserve"> masing-masing. </w:t>
      </w:r>
      <w:r w:rsidRPr="00BB0726">
        <w:rPr>
          <w:rFonts w:cs="Arial"/>
        </w:rPr>
        <w:t>Pelampiasan zat gizi ini disebabkan jatah makan yang dihidangkan kepada keinginan sebab pada durasi penerapan penimbangan santapan yang dihidangkan bisa ikut serta</w:t>
      </w:r>
      <w:r w:rsidRPr="00D65849">
        <w:rPr>
          <w:rFonts w:cs="Arial"/>
        </w:rPr>
        <w:t>.</w:t>
      </w:r>
    </w:p>
    <w:p w14:paraId="0FA9C4DC" w14:textId="0E6A5D2A" w:rsidR="00DE725F" w:rsidRPr="00BB0726" w:rsidRDefault="00DE725F" w:rsidP="00DE725F">
      <w:pPr>
        <w:spacing w:line="360" w:lineRule="auto"/>
        <w:ind w:right="902" w:firstLine="567"/>
        <w:jc w:val="both"/>
        <w:rPr>
          <w:rFonts w:cs="Arial"/>
          <w:lang w:val="en-US"/>
        </w:rPr>
      </w:pPr>
      <w:proofErr w:type="spellStart"/>
      <w:r w:rsidRPr="00BB0726">
        <w:rPr>
          <w:rFonts w:cs="Arial"/>
          <w:lang w:val="en-US"/>
        </w:rPr>
        <w:t>Mengkonsumsi</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w:t>
      </w:r>
      <w:proofErr w:type="spellStart"/>
      <w:r w:rsidRPr="00BB0726">
        <w:rPr>
          <w:rFonts w:cs="Arial"/>
          <w:lang w:val="en-US"/>
        </w:rPr>
        <w:t>amat</w:t>
      </w:r>
      <w:proofErr w:type="spellEnd"/>
      <w:r w:rsidRPr="00BB0726">
        <w:rPr>
          <w:rFonts w:cs="Arial"/>
          <w:lang w:val="en-US"/>
        </w:rPr>
        <w:t xml:space="preserve"> </w:t>
      </w:r>
      <w:proofErr w:type="spellStart"/>
      <w:r w:rsidRPr="00BB0726">
        <w:rPr>
          <w:rFonts w:cs="Arial"/>
          <w:lang w:val="en-US"/>
        </w:rPr>
        <w:t>memastikan</w:t>
      </w:r>
      <w:proofErr w:type="spellEnd"/>
      <w:r w:rsidRPr="00BB0726">
        <w:rPr>
          <w:rFonts w:cs="Arial"/>
          <w:lang w:val="en-US"/>
        </w:rPr>
        <w:t xml:space="preserve"> </w:t>
      </w:r>
      <w:proofErr w:type="spellStart"/>
      <w:r w:rsidRPr="00BB0726">
        <w:rPr>
          <w:rFonts w:cs="Arial"/>
          <w:lang w:val="en-US"/>
        </w:rPr>
        <w:t>kepada</w:t>
      </w:r>
      <w:proofErr w:type="spellEnd"/>
      <w:r w:rsidRPr="00BB0726">
        <w:rPr>
          <w:rFonts w:cs="Arial"/>
          <w:lang w:val="en-US"/>
        </w:rPr>
        <w:t xml:space="preserve"> </w:t>
      </w:r>
      <w:proofErr w:type="spellStart"/>
      <w:r w:rsidRPr="00BB0726">
        <w:rPr>
          <w:rFonts w:cs="Arial"/>
          <w:lang w:val="en-US"/>
        </w:rPr>
        <w:t>performa</w:t>
      </w:r>
      <w:proofErr w:type="spellEnd"/>
      <w:r w:rsidRPr="00BB0726">
        <w:rPr>
          <w:rFonts w:cs="Arial"/>
          <w:lang w:val="en-US"/>
        </w:rPr>
        <w:t xml:space="preserve"> </w:t>
      </w:r>
      <w:proofErr w:type="spellStart"/>
      <w:r w:rsidRPr="00BB0726">
        <w:rPr>
          <w:rFonts w:cs="Arial"/>
          <w:lang w:val="en-US"/>
        </w:rPr>
        <w:t>pemain</w:t>
      </w:r>
      <w:proofErr w:type="spellEnd"/>
      <w:r w:rsidRPr="00BB0726">
        <w:rPr>
          <w:rFonts w:cs="Arial"/>
          <w:lang w:val="en-US"/>
        </w:rPr>
        <w:t xml:space="preserve"> </w:t>
      </w:r>
      <w:proofErr w:type="spellStart"/>
      <w:r w:rsidRPr="00BB0726">
        <w:rPr>
          <w:rFonts w:cs="Arial"/>
          <w:lang w:val="en-US"/>
        </w:rPr>
        <w:t>dalam</w:t>
      </w:r>
      <w:proofErr w:type="spellEnd"/>
      <w:r w:rsidRPr="00BB0726">
        <w:rPr>
          <w:rFonts w:cs="Arial"/>
          <w:lang w:val="en-US"/>
        </w:rPr>
        <w:t xml:space="preserve"> </w:t>
      </w:r>
      <w:proofErr w:type="spellStart"/>
      <w:r w:rsidRPr="00BB0726">
        <w:rPr>
          <w:rFonts w:cs="Arial"/>
          <w:lang w:val="en-US"/>
        </w:rPr>
        <w:t>latihan</w:t>
      </w:r>
      <w:proofErr w:type="spellEnd"/>
      <w:r w:rsidRPr="00BB0726">
        <w:rPr>
          <w:rFonts w:cs="Arial"/>
          <w:lang w:val="en-US"/>
        </w:rPr>
        <w:t xml:space="preserve"> </w:t>
      </w:r>
      <w:proofErr w:type="spellStart"/>
      <w:r w:rsidRPr="00BB0726">
        <w:rPr>
          <w:rFonts w:cs="Arial"/>
          <w:lang w:val="en-US"/>
        </w:rPr>
        <w:t>ataupun</w:t>
      </w:r>
      <w:proofErr w:type="spellEnd"/>
      <w:r w:rsidRPr="00BB0726">
        <w:rPr>
          <w:rFonts w:cs="Arial"/>
          <w:lang w:val="en-US"/>
        </w:rPr>
        <w:t xml:space="preserve"> pada </w:t>
      </w:r>
      <w:proofErr w:type="spellStart"/>
      <w:r w:rsidRPr="00BB0726">
        <w:rPr>
          <w:rFonts w:cs="Arial"/>
          <w:lang w:val="en-US"/>
        </w:rPr>
        <w:t>dikala</w:t>
      </w:r>
      <w:proofErr w:type="spellEnd"/>
      <w:r w:rsidRPr="00BB0726">
        <w:rPr>
          <w:rFonts w:cs="Arial"/>
          <w:lang w:val="en-US"/>
        </w:rPr>
        <w:t xml:space="preserve"> </w:t>
      </w:r>
      <w:proofErr w:type="spellStart"/>
      <w:r w:rsidRPr="00BB0726">
        <w:rPr>
          <w:rFonts w:cs="Arial"/>
          <w:lang w:val="en-US"/>
        </w:rPr>
        <w:t>berkompetisi</w:t>
      </w:r>
      <w:proofErr w:type="spellEnd"/>
      <w:r w:rsidRPr="00BB0726">
        <w:rPr>
          <w:rFonts w:cs="Arial"/>
          <w:lang w:val="en-US"/>
        </w:rPr>
        <w:t xml:space="preserve"> </w:t>
      </w:r>
      <w:proofErr w:type="spellStart"/>
      <w:r w:rsidRPr="00BB0726">
        <w:rPr>
          <w:rFonts w:cs="Arial"/>
          <w:lang w:val="en-US"/>
        </w:rPr>
        <w:t>bila</w:t>
      </w:r>
      <w:proofErr w:type="spellEnd"/>
      <w:r w:rsidRPr="00BB0726">
        <w:rPr>
          <w:rFonts w:cs="Arial"/>
          <w:lang w:val="en-US"/>
        </w:rPr>
        <w:t xml:space="preserve"> </w:t>
      </w:r>
      <w:proofErr w:type="spellStart"/>
      <w:r w:rsidRPr="00BB0726">
        <w:rPr>
          <w:rFonts w:cs="Arial"/>
          <w:lang w:val="en-US"/>
        </w:rPr>
        <w:t>terjalin</w:t>
      </w:r>
      <w:proofErr w:type="spellEnd"/>
      <w:r w:rsidRPr="00BB0726">
        <w:rPr>
          <w:rFonts w:cs="Arial"/>
          <w:lang w:val="en-US"/>
        </w:rPr>
        <w:t xml:space="preserve"> </w:t>
      </w:r>
      <w:proofErr w:type="spellStart"/>
      <w:r w:rsidRPr="00BB0726">
        <w:rPr>
          <w:rFonts w:cs="Arial"/>
          <w:lang w:val="en-US"/>
        </w:rPr>
        <w:t>ketidakseimbangan</w:t>
      </w:r>
      <w:proofErr w:type="spellEnd"/>
      <w:r w:rsidRPr="00BB0726">
        <w:rPr>
          <w:rFonts w:cs="Arial"/>
          <w:lang w:val="en-US"/>
        </w:rPr>
        <w:t xml:space="preserve"> </w:t>
      </w:r>
      <w:proofErr w:type="spellStart"/>
      <w:r w:rsidRPr="00BB0726">
        <w:rPr>
          <w:rFonts w:cs="Arial"/>
          <w:lang w:val="en-US"/>
        </w:rPr>
        <w:t>antara</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yang </w:t>
      </w:r>
      <w:proofErr w:type="spellStart"/>
      <w:r w:rsidRPr="00BB0726">
        <w:rPr>
          <w:rFonts w:cs="Arial"/>
          <w:lang w:val="en-US"/>
        </w:rPr>
        <w:t>dikonsumsi</w:t>
      </w:r>
      <w:proofErr w:type="spellEnd"/>
      <w:r w:rsidRPr="00BB0726">
        <w:rPr>
          <w:rFonts w:cs="Arial"/>
          <w:lang w:val="en-US"/>
        </w:rPr>
        <w:t xml:space="preserve"> </w:t>
      </w:r>
      <w:proofErr w:type="spellStart"/>
      <w:r w:rsidRPr="00BB0726">
        <w:rPr>
          <w:rFonts w:cs="Arial"/>
          <w:lang w:val="en-US"/>
        </w:rPr>
        <w:t>dengan</w:t>
      </w:r>
      <w:proofErr w:type="spellEnd"/>
      <w:r w:rsidRPr="00BB0726">
        <w:rPr>
          <w:rFonts w:cs="Arial"/>
          <w:lang w:val="en-US"/>
        </w:rPr>
        <w:t xml:space="preserve"> </w:t>
      </w:r>
      <w:proofErr w:type="spellStart"/>
      <w:r w:rsidRPr="00BB0726">
        <w:rPr>
          <w:rFonts w:cs="Arial"/>
          <w:lang w:val="en-US"/>
        </w:rPr>
        <w:t>tenaga</w:t>
      </w:r>
      <w:proofErr w:type="spellEnd"/>
      <w:r w:rsidRPr="00BB0726">
        <w:rPr>
          <w:rFonts w:cs="Arial"/>
          <w:lang w:val="en-US"/>
        </w:rPr>
        <w:t xml:space="preserve"> yang </w:t>
      </w:r>
      <w:proofErr w:type="spellStart"/>
      <w:r w:rsidRPr="00BB0726">
        <w:rPr>
          <w:rFonts w:cs="Arial"/>
          <w:lang w:val="en-US"/>
        </w:rPr>
        <w:t>dikeluarkan</w:t>
      </w:r>
      <w:proofErr w:type="spellEnd"/>
      <w:r w:rsidRPr="00BB0726">
        <w:rPr>
          <w:rFonts w:cs="Arial"/>
          <w:lang w:val="en-US"/>
        </w:rPr>
        <w:t xml:space="preserve"> </w:t>
      </w:r>
      <w:proofErr w:type="spellStart"/>
      <w:r w:rsidRPr="00BB0726">
        <w:rPr>
          <w:rFonts w:cs="Arial"/>
          <w:lang w:val="en-US"/>
        </w:rPr>
        <w:t>hingga</w:t>
      </w:r>
      <w:proofErr w:type="spellEnd"/>
      <w:r w:rsidRPr="00BB0726">
        <w:rPr>
          <w:rFonts w:cs="Arial"/>
          <w:lang w:val="en-US"/>
        </w:rPr>
        <w:t xml:space="preserve"> </w:t>
      </w:r>
      <w:proofErr w:type="spellStart"/>
      <w:r w:rsidRPr="00BB0726">
        <w:rPr>
          <w:rFonts w:cs="Arial"/>
          <w:lang w:val="en-US"/>
        </w:rPr>
        <w:t>berdampak</w:t>
      </w:r>
      <w:proofErr w:type="spellEnd"/>
      <w:r w:rsidRPr="00BB0726">
        <w:rPr>
          <w:rFonts w:cs="Arial"/>
          <w:lang w:val="en-US"/>
        </w:rPr>
        <w:t xml:space="preserve"> </w:t>
      </w:r>
      <w:proofErr w:type="spellStart"/>
      <w:r w:rsidRPr="00BB0726">
        <w:rPr>
          <w:rFonts w:cs="Arial"/>
          <w:lang w:val="en-US"/>
        </w:rPr>
        <w:t>kurang</w:t>
      </w:r>
      <w:proofErr w:type="spellEnd"/>
      <w:r w:rsidRPr="00BB0726">
        <w:rPr>
          <w:rFonts w:cs="Arial"/>
          <w:lang w:val="en-US"/>
        </w:rPr>
        <w:t xml:space="preserve"> </w:t>
      </w:r>
      <w:proofErr w:type="spellStart"/>
      <w:r w:rsidRPr="00BB0726">
        <w:rPr>
          <w:rFonts w:cs="Arial"/>
          <w:lang w:val="en-US"/>
        </w:rPr>
        <w:t>baik</w:t>
      </w:r>
      <w:proofErr w:type="spellEnd"/>
      <w:r w:rsidRPr="00BB0726">
        <w:rPr>
          <w:rFonts w:cs="Arial"/>
          <w:lang w:val="en-US"/>
        </w:rPr>
        <w:t xml:space="preserve"> pada </w:t>
      </w:r>
      <w:proofErr w:type="spellStart"/>
      <w:r w:rsidRPr="00BB0726">
        <w:rPr>
          <w:rFonts w:cs="Arial"/>
          <w:lang w:val="en-US"/>
        </w:rPr>
        <w:t>hasil</w:t>
      </w:r>
      <w:proofErr w:type="spellEnd"/>
      <w:r w:rsidRPr="00BB0726">
        <w:rPr>
          <w:rFonts w:cs="Arial"/>
          <w:lang w:val="en-US"/>
        </w:rPr>
        <w:t xml:space="preserve"> </w:t>
      </w:r>
      <w:proofErr w:type="spellStart"/>
      <w:r w:rsidRPr="00BB0726">
        <w:rPr>
          <w:rFonts w:cs="Arial"/>
          <w:lang w:val="en-US"/>
        </w:rPr>
        <w:t>Olahragawan</w:t>
      </w:r>
      <w:proofErr w:type="spellEnd"/>
      <w:r w:rsidRPr="00BB0726">
        <w:rPr>
          <w:rFonts w:cs="Arial"/>
          <w:lang w:val="en-US"/>
        </w:rPr>
        <w:t xml:space="preserve"> yang </w:t>
      </w:r>
      <w:proofErr w:type="spellStart"/>
      <w:r w:rsidRPr="00BB0726">
        <w:rPr>
          <w:rFonts w:cs="Arial"/>
          <w:lang w:val="en-US"/>
        </w:rPr>
        <w:t>bersangkutan</w:t>
      </w:r>
      <w:proofErr w:type="spellEnd"/>
      <w:r w:rsidRPr="00BB0726">
        <w:rPr>
          <w:rFonts w:cs="Arial"/>
          <w:lang w:val="en-US"/>
        </w:rPr>
        <w:t xml:space="preserve"> </w:t>
      </w:r>
      <w:proofErr w:type="spellStart"/>
      <w:r w:rsidRPr="00BB0726">
        <w:rPr>
          <w:rFonts w:cs="Arial"/>
          <w:lang w:val="en-US"/>
        </w:rPr>
        <w:t>serupa</w:t>
      </w:r>
      <w:proofErr w:type="spellEnd"/>
      <w:r w:rsidRPr="00BB0726">
        <w:rPr>
          <w:rFonts w:cs="Arial"/>
          <w:lang w:val="en-US"/>
        </w:rPr>
        <w:t xml:space="preserve"> yang </w:t>
      </w:r>
      <w:proofErr w:type="spellStart"/>
      <w:r w:rsidRPr="00BB0726">
        <w:rPr>
          <w:rFonts w:cs="Arial"/>
          <w:lang w:val="en-US"/>
        </w:rPr>
        <w:t>dikatakan</w:t>
      </w:r>
      <w:proofErr w:type="spellEnd"/>
      <w:r w:rsidRPr="00BB0726">
        <w:rPr>
          <w:rFonts w:cs="Arial"/>
          <w:lang w:val="en-US"/>
        </w:rPr>
        <w:t xml:space="preserve"> </w:t>
      </w:r>
      <w:proofErr w:type="spellStart"/>
      <w:proofErr w:type="gramStart"/>
      <w:r w:rsidRPr="00BB0726">
        <w:rPr>
          <w:rFonts w:cs="Arial"/>
          <w:lang w:val="en-US"/>
        </w:rPr>
        <w:t>Irianto</w:t>
      </w:r>
      <w:proofErr w:type="spellEnd"/>
      <w:r w:rsidRPr="00BB0726">
        <w:rPr>
          <w:rFonts w:cs="Arial"/>
          <w:lang w:val="en-US"/>
        </w:rPr>
        <w:t>( 2003</w:t>
      </w:r>
      <w:proofErr w:type="gramEnd"/>
      <w:r w:rsidRPr="00BB0726">
        <w:rPr>
          <w:rFonts w:cs="Arial"/>
          <w:lang w:val="en-US"/>
        </w:rPr>
        <w:t xml:space="preserve">) </w:t>
      </w:r>
      <w:proofErr w:type="spellStart"/>
      <w:r w:rsidRPr="00BB0726">
        <w:rPr>
          <w:rFonts w:cs="Arial"/>
          <w:lang w:val="en-US"/>
        </w:rPr>
        <w:t>kalau</w:t>
      </w:r>
      <w:proofErr w:type="spellEnd"/>
      <w:r w:rsidRPr="00BB0726">
        <w:rPr>
          <w:rFonts w:cs="Arial"/>
          <w:lang w:val="en-US"/>
        </w:rPr>
        <w:t xml:space="preserve"> </w:t>
      </w:r>
      <w:proofErr w:type="spellStart"/>
      <w:r w:rsidRPr="00BB0726">
        <w:rPr>
          <w:rFonts w:cs="Arial"/>
          <w:lang w:val="en-US"/>
        </w:rPr>
        <w:t>gizi</w:t>
      </w:r>
      <w:proofErr w:type="spellEnd"/>
      <w:r w:rsidRPr="00BB0726">
        <w:rPr>
          <w:rFonts w:cs="Arial"/>
          <w:lang w:val="en-US"/>
        </w:rPr>
        <w:t xml:space="preserve"> </w:t>
      </w:r>
      <w:proofErr w:type="spellStart"/>
      <w:r w:rsidRPr="00BB0726">
        <w:rPr>
          <w:rFonts w:cs="Arial"/>
          <w:lang w:val="en-US"/>
        </w:rPr>
        <w:t>bakal</w:t>
      </w:r>
      <w:proofErr w:type="spellEnd"/>
      <w:r w:rsidRPr="00BB0726">
        <w:rPr>
          <w:rFonts w:cs="Arial"/>
          <w:lang w:val="en-US"/>
        </w:rPr>
        <w:t xml:space="preserve"> </w:t>
      </w:r>
      <w:proofErr w:type="spellStart"/>
      <w:r w:rsidRPr="00BB0726">
        <w:rPr>
          <w:rFonts w:cs="Arial"/>
          <w:lang w:val="en-US"/>
        </w:rPr>
        <w:t>memastikan</w:t>
      </w:r>
      <w:proofErr w:type="spellEnd"/>
      <w:r w:rsidRPr="00BB0726">
        <w:rPr>
          <w:rFonts w:cs="Arial"/>
          <w:lang w:val="en-US"/>
        </w:rPr>
        <w:t xml:space="preserve"> </w:t>
      </w:r>
      <w:proofErr w:type="spellStart"/>
      <w:r w:rsidRPr="00BB0726">
        <w:rPr>
          <w:rFonts w:cs="Arial"/>
          <w:lang w:val="en-US"/>
        </w:rPr>
        <w:t>hasil</w:t>
      </w:r>
      <w:proofErr w:type="spellEnd"/>
      <w:r w:rsidRPr="00BB0726">
        <w:rPr>
          <w:rFonts w:cs="Arial"/>
          <w:lang w:val="en-US"/>
        </w:rPr>
        <w:t xml:space="preserve"> </w:t>
      </w:r>
      <w:proofErr w:type="spellStart"/>
      <w:r w:rsidRPr="00BB0726">
        <w:rPr>
          <w:rFonts w:cs="Arial"/>
          <w:lang w:val="en-US"/>
        </w:rPr>
        <w:t>karena</w:t>
      </w:r>
      <w:proofErr w:type="spellEnd"/>
      <w:r w:rsidRPr="00BB0726">
        <w:rPr>
          <w:rFonts w:cs="Arial"/>
          <w:lang w:val="en-US"/>
        </w:rPr>
        <w:t xml:space="preserve"> </w:t>
      </w:r>
      <w:proofErr w:type="spellStart"/>
      <w:r w:rsidRPr="00BB0726">
        <w:rPr>
          <w:rFonts w:cs="Arial"/>
          <w:lang w:val="en-US"/>
        </w:rPr>
        <w:t>sumber</w:t>
      </w:r>
      <w:proofErr w:type="spellEnd"/>
      <w:r w:rsidRPr="00BB0726">
        <w:rPr>
          <w:rFonts w:cs="Arial"/>
          <w:lang w:val="en-US"/>
        </w:rPr>
        <w:t xml:space="preserve"> </w:t>
      </w:r>
      <w:proofErr w:type="spellStart"/>
      <w:r w:rsidRPr="00BB0726">
        <w:rPr>
          <w:rFonts w:cs="Arial"/>
          <w:lang w:val="en-US"/>
        </w:rPr>
        <w:t>tenaga</w:t>
      </w:r>
      <w:proofErr w:type="spellEnd"/>
      <w:r w:rsidRPr="00BB0726">
        <w:rPr>
          <w:rFonts w:cs="Arial"/>
          <w:lang w:val="en-US"/>
        </w:rPr>
        <w:t xml:space="preserve"> </w:t>
      </w:r>
      <w:proofErr w:type="spellStart"/>
      <w:r w:rsidRPr="00BB0726">
        <w:rPr>
          <w:rFonts w:cs="Arial"/>
          <w:lang w:val="en-US"/>
        </w:rPr>
        <w:t>berbentuk</w:t>
      </w:r>
      <w:proofErr w:type="spellEnd"/>
      <w:r w:rsidRPr="00BB0726">
        <w:rPr>
          <w:rFonts w:cs="Arial"/>
          <w:lang w:val="en-US"/>
        </w:rPr>
        <w:t xml:space="preserve"> </w:t>
      </w:r>
      <w:proofErr w:type="spellStart"/>
      <w:r w:rsidRPr="00BB0726">
        <w:rPr>
          <w:rFonts w:cs="Arial"/>
          <w:lang w:val="en-US"/>
        </w:rPr>
        <w:t>karbohidrat</w:t>
      </w:r>
      <w:proofErr w:type="spellEnd"/>
      <w:r w:rsidRPr="00BB0726">
        <w:rPr>
          <w:rFonts w:cs="Arial"/>
          <w:lang w:val="en-US"/>
        </w:rPr>
        <w:t xml:space="preserve"> lain </w:t>
      </w:r>
      <w:proofErr w:type="spellStart"/>
      <w:r w:rsidRPr="00BB0726">
        <w:rPr>
          <w:rFonts w:cs="Arial"/>
          <w:lang w:val="en-US"/>
        </w:rPr>
        <w:t>serta</w:t>
      </w:r>
      <w:proofErr w:type="spellEnd"/>
      <w:r w:rsidRPr="00BB0726">
        <w:rPr>
          <w:rFonts w:cs="Arial"/>
          <w:lang w:val="en-US"/>
        </w:rPr>
        <w:t xml:space="preserve"> lemak yang </w:t>
      </w:r>
      <w:proofErr w:type="spellStart"/>
      <w:r w:rsidRPr="00BB0726">
        <w:rPr>
          <w:rFonts w:cs="Arial"/>
          <w:lang w:val="en-US"/>
        </w:rPr>
        <w:t>tercantum</w:t>
      </w:r>
      <w:proofErr w:type="spellEnd"/>
      <w:r w:rsidRPr="00BB0726">
        <w:rPr>
          <w:rFonts w:cs="Arial"/>
          <w:lang w:val="en-US"/>
        </w:rPr>
        <w:t xml:space="preserve"> </w:t>
      </w:r>
      <w:proofErr w:type="spellStart"/>
      <w:r w:rsidRPr="00BB0726">
        <w:rPr>
          <w:rFonts w:cs="Arial"/>
          <w:lang w:val="en-US"/>
        </w:rPr>
        <w:t>didalamnya</w:t>
      </w:r>
      <w:proofErr w:type="spellEnd"/>
      <w:r w:rsidRPr="00BB0726">
        <w:rPr>
          <w:rFonts w:cs="Arial"/>
          <w:lang w:val="en-US"/>
        </w:rPr>
        <w:t>.</w:t>
      </w:r>
    </w:p>
    <w:p w14:paraId="7EF1F57F" w14:textId="77777777" w:rsidR="00DE725F" w:rsidRDefault="00DE725F" w:rsidP="00DE725F">
      <w:pPr>
        <w:spacing w:line="360" w:lineRule="auto"/>
        <w:ind w:right="902" w:firstLine="567"/>
        <w:jc w:val="both"/>
        <w:rPr>
          <w:rFonts w:cs="Arial"/>
          <w:lang w:val="en-US"/>
        </w:rPr>
      </w:pPr>
      <w:proofErr w:type="spellStart"/>
      <w:r w:rsidRPr="00BB0726">
        <w:rPr>
          <w:rFonts w:cs="Arial"/>
          <w:lang w:val="en-US"/>
        </w:rPr>
        <w:t>Santapan</w:t>
      </w:r>
      <w:proofErr w:type="spellEnd"/>
      <w:r w:rsidRPr="00BB0726">
        <w:rPr>
          <w:rFonts w:cs="Arial"/>
          <w:lang w:val="en-US"/>
        </w:rPr>
        <w:t xml:space="preserve"> </w:t>
      </w:r>
      <w:proofErr w:type="spellStart"/>
      <w:r w:rsidRPr="00BB0726">
        <w:rPr>
          <w:rFonts w:cs="Arial"/>
          <w:lang w:val="en-US"/>
        </w:rPr>
        <w:t>untuk</w:t>
      </w:r>
      <w:proofErr w:type="spellEnd"/>
      <w:r w:rsidRPr="00BB0726">
        <w:rPr>
          <w:rFonts w:cs="Arial"/>
          <w:lang w:val="en-US"/>
        </w:rPr>
        <w:t xml:space="preserve"> para </w:t>
      </w:r>
      <w:proofErr w:type="spellStart"/>
      <w:r w:rsidRPr="00BB0726">
        <w:rPr>
          <w:rFonts w:cs="Arial"/>
          <w:lang w:val="en-US"/>
        </w:rPr>
        <w:t>atlet</w:t>
      </w:r>
      <w:proofErr w:type="spellEnd"/>
      <w:r w:rsidRPr="00BB0726">
        <w:rPr>
          <w:rFonts w:cs="Arial"/>
          <w:lang w:val="en-US"/>
        </w:rPr>
        <w:t xml:space="preserve"> </w:t>
      </w:r>
      <w:proofErr w:type="spellStart"/>
      <w:r w:rsidRPr="00BB0726">
        <w:rPr>
          <w:rFonts w:cs="Arial"/>
          <w:lang w:val="en-US"/>
        </w:rPr>
        <w:t>wajib</w:t>
      </w:r>
      <w:proofErr w:type="spellEnd"/>
      <w:r w:rsidRPr="00BB0726">
        <w:rPr>
          <w:rFonts w:cs="Arial"/>
          <w:lang w:val="en-US"/>
        </w:rPr>
        <w:t xml:space="preserve"> </w:t>
      </w:r>
      <w:proofErr w:type="spellStart"/>
      <w:r w:rsidRPr="00BB0726">
        <w:rPr>
          <w:rFonts w:cs="Arial"/>
          <w:lang w:val="en-US"/>
        </w:rPr>
        <w:t>menemukan</w:t>
      </w:r>
      <w:proofErr w:type="spellEnd"/>
      <w:r w:rsidRPr="00BB0726">
        <w:rPr>
          <w:rFonts w:cs="Arial"/>
          <w:lang w:val="en-US"/>
        </w:rPr>
        <w:t xml:space="preserve"> </w:t>
      </w:r>
      <w:proofErr w:type="spellStart"/>
      <w:r w:rsidRPr="00BB0726">
        <w:rPr>
          <w:rFonts w:cs="Arial"/>
          <w:lang w:val="en-US"/>
        </w:rPr>
        <w:t>atensi</w:t>
      </w:r>
      <w:proofErr w:type="spellEnd"/>
      <w:r w:rsidRPr="00BB0726">
        <w:rPr>
          <w:rFonts w:cs="Arial"/>
          <w:lang w:val="en-US"/>
        </w:rPr>
        <w:t xml:space="preserve"> yang </w:t>
      </w:r>
      <w:proofErr w:type="spellStart"/>
      <w:r w:rsidRPr="00BB0726">
        <w:rPr>
          <w:rFonts w:cs="Arial"/>
          <w:lang w:val="en-US"/>
        </w:rPr>
        <w:t>sungguh</w:t>
      </w:r>
      <w:proofErr w:type="spellEnd"/>
      <w:r w:rsidRPr="00BB0726">
        <w:rPr>
          <w:rFonts w:cs="Arial"/>
          <w:lang w:val="en-US"/>
        </w:rPr>
        <w:t xml:space="preserve">- </w:t>
      </w:r>
      <w:proofErr w:type="spellStart"/>
      <w:r w:rsidRPr="00BB0726">
        <w:rPr>
          <w:rFonts w:cs="Arial"/>
          <w:lang w:val="en-US"/>
        </w:rPr>
        <w:t>sungguh</w:t>
      </w:r>
      <w:proofErr w:type="spellEnd"/>
      <w:r w:rsidRPr="00BB0726">
        <w:rPr>
          <w:rFonts w:cs="Arial"/>
          <w:lang w:val="en-US"/>
        </w:rPr>
        <w:t xml:space="preserve"> </w:t>
      </w:r>
      <w:proofErr w:type="spellStart"/>
      <w:r w:rsidRPr="00BB0726">
        <w:rPr>
          <w:rFonts w:cs="Arial"/>
          <w:lang w:val="en-US"/>
        </w:rPr>
        <w:t>dari</w:t>
      </w:r>
      <w:proofErr w:type="spellEnd"/>
      <w:r w:rsidRPr="00BB0726">
        <w:rPr>
          <w:rFonts w:cs="Arial"/>
          <w:lang w:val="en-US"/>
        </w:rPr>
        <w:t xml:space="preserve"> para </w:t>
      </w:r>
      <w:proofErr w:type="spellStart"/>
      <w:r w:rsidRPr="00BB0726">
        <w:rPr>
          <w:rFonts w:cs="Arial"/>
          <w:lang w:val="en-US"/>
        </w:rPr>
        <w:t>instruktur</w:t>
      </w:r>
      <w:proofErr w:type="spellEnd"/>
      <w:r w:rsidRPr="00BB0726">
        <w:rPr>
          <w:rFonts w:cs="Arial"/>
          <w:lang w:val="en-US"/>
        </w:rPr>
        <w:t xml:space="preserve">. </w:t>
      </w:r>
      <w:proofErr w:type="spellStart"/>
      <w:r w:rsidRPr="00BB0726">
        <w:rPr>
          <w:rFonts w:cs="Arial"/>
          <w:lang w:val="en-US"/>
        </w:rPr>
        <w:t>Kelalaian</w:t>
      </w:r>
      <w:proofErr w:type="spellEnd"/>
      <w:r w:rsidRPr="00BB0726">
        <w:rPr>
          <w:rFonts w:cs="Arial"/>
          <w:lang w:val="en-US"/>
        </w:rPr>
        <w:t xml:space="preserve"> </w:t>
      </w:r>
      <w:proofErr w:type="spellStart"/>
      <w:r w:rsidRPr="00BB0726">
        <w:rPr>
          <w:rFonts w:cs="Arial"/>
          <w:lang w:val="en-US"/>
        </w:rPr>
        <w:t>pengaturan</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pada </w:t>
      </w:r>
      <w:proofErr w:type="spellStart"/>
      <w:r w:rsidRPr="00BB0726">
        <w:rPr>
          <w:rFonts w:cs="Arial"/>
          <w:lang w:val="en-US"/>
        </w:rPr>
        <w:t>Olahragawan</w:t>
      </w:r>
      <w:proofErr w:type="spellEnd"/>
      <w:r w:rsidRPr="00BB0726">
        <w:rPr>
          <w:rFonts w:cs="Arial"/>
          <w:lang w:val="en-US"/>
        </w:rPr>
        <w:t xml:space="preserve"> </w:t>
      </w:r>
      <w:proofErr w:type="spellStart"/>
      <w:r w:rsidRPr="00BB0726">
        <w:rPr>
          <w:rFonts w:cs="Arial"/>
          <w:lang w:val="en-US"/>
        </w:rPr>
        <w:t>bisa</w:t>
      </w:r>
      <w:proofErr w:type="spellEnd"/>
      <w:r w:rsidRPr="00BB0726">
        <w:rPr>
          <w:rFonts w:cs="Arial"/>
          <w:lang w:val="en-US"/>
        </w:rPr>
        <w:t xml:space="preserve"> </w:t>
      </w:r>
      <w:proofErr w:type="spellStart"/>
      <w:r w:rsidRPr="00BB0726">
        <w:rPr>
          <w:rFonts w:cs="Arial"/>
          <w:lang w:val="en-US"/>
        </w:rPr>
        <w:t>mudarat</w:t>
      </w:r>
      <w:proofErr w:type="spellEnd"/>
      <w:r w:rsidRPr="00BB0726">
        <w:rPr>
          <w:rFonts w:cs="Arial"/>
          <w:lang w:val="en-US"/>
        </w:rPr>
        <w:t xml:space="preserve"> </w:t>
      </w:r>
      <w:proofErr w:type="spellStart"/>
      <w:r w:rsidRPr="00BB0726">
        <w:rPr>
          <w:rFonts w:cs="Arial"/>
          <w:lang w:val="en-US"/>
        </w:rPr>
        <w:t>penampilannya</w:t>
      </w:r>
      <w:proofErr w:type="spellEnd"/>
      <w:r w:rsidRPr="00BB0726">
        <w:rPr>
          <w:rFonts w:cs="Arial"/>
          <w:lang w:val="en-US"/>
        </w:rPr>
        <w:t xml:space="preserve">. </w:t>
      </w:r>
      <w:proofErr w:type="spellStart"/>
      <w:r w:rsidRPr="00BB0726">
        <w:rPr>
          <w:rFonts w:cs="Arial"/>
          <w:lang w:val="en-US"/>
        </w:rPr>
        <w:t>Pengaturan</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yang pas </w:t>
      </w:r>
      <w:proofErr w:type="spellStart"/>
      <w:r w:rsidRPr="00BB0726">
        <w:rPr>
          <w:rFonts w:cs="Arial"/>
          <w:lang w:val="en-US"/>
        </w:rPr>
        <w:t>cocok</w:t>
      </w:r>
      <w:proofErr w:type="spellEnd"/>
      <w:r w:rsidRPr="00BB0726">
        <w:rPr>
          <w:rFonts w:cs="Arial"/>
          <w:lang w:val="en-US"/>
        </w:rPr>
        <w:t xml:space="preserve"> </w:t>
      </w:r>
      <w:proofErr w:type="spellStart"/>
      <w:r w:rsidRPr="00BB0726">
        <w:rPr>
          <w:rFonts w:cs="Arial"/>
          <w:lang w:val="en-US"/>
        </w:rPr>
        <w:t>dengan</w:t>
      </w:r>
      <w:proofErr w:type="spellEnd"/>
      <w:r w:rsidRPr="00BB0726">
        <w:rPr>
          <w:rFonts w:cs="Arial"/>
          <w:lang w:val="en-US"/>
        </w:rPr>
        <w:t xml:space="preserve"> </w:t>
      </w:r>
      <w:proofErr w:type="spellStart"/>
      <w:r w:rsidRPr="00BB0726">
        <w:rPr>
          <w:rFonts w:cs="Arial"/>
          <w:lang w:val="en-US"/>
        </w:rPr>
        <w:t>tema</w:t>
      </w:r>
      <w:proofErr w:type="spellEnd"/>
      <w:r w:rsidRPr="00BB0726">
        <w:rPr>
          <w:rFonts w:cs="Arial"/>
          <w:lang w:val="en-US"/>
        </w:rPr>
        <w:t xml:space="preserve"> </w:t>
      </w:r>
      <w:proofErr w:type="spellStart"/>
      <w:r w:rsidRPr="00BB0726">
        <w:rPr>
          <w:rFonts w:cs="Arial"/>
          <w:lang w:val="en-US"/>
        </w:rPr>
        <w:t>berolahraga</w:t>
      </w:r>
      <w:proofErr w:type="spellEnd"/>
      <w:r w:rsidRPr="00BB0726">
        <w:rPr>
          <w:rFonts w:cs="Arial"/>
          <w:lang w:val="en-US"/>
        </w:rPr>
        <w:t xml:space="preserve">, </w:t>
      </w:r>
      <w:proofErr w:type="spellStart"/>
      <w:r w:rsidRPr="00BB0726">
        <w:rPr>
          <w:rFonts w:cs="Arial"/>
          <w:lang w:val="en-US"/>
        </w:rPr>
        <w:t>hendak</w:t>
      </w:r>
      <w:proofErr w:type="spellEnd"/>
      <w:r w:rsidRPr="00BB0726">
        <w:rPr>
          <w:rFonts w:cs="Arial"/>
          <w:lang w:val="en-US"/>
        </w:rPr>
        <w:t xml:space="preserve"> </w:t>
      </w:r>
      <w:proofErr w:type="spellStart"/>
      <w:r w:rsidRPr="00BB0726">
        <w:rPr>
          <w:rFonts w:cs="Arial"/>
          <w:lang w:val="en-US"/>
        </w:rPr>
        <w:t>bisa</w:t>
      </w:r>
      <w:proofErr w:type="spellEnd"/>
      <w:r w:rsidRPr="00BB0726">
        <w:rPr>
          <w:rFonts w:cs="Arial"/>
          <w:lang w:val="en-US"/>
        </w:rPr>
        <w:t xml:space="preserve"> </w:t>
      </w:r>
      <w:proofErr w:type="spellStart"/>
      <w:r w:rsidRPr="00BB0726">
        <w:rPr>
          <w:rFonts w:cs="Arial"/>
          <w:lang w:val="en-US"/>
        </w:rPr>
        <w:t>mendukung</w:t>
      </w:r>
      <w:proofErr w:type="spellEnd"/>
      <w:r w:rsidRPr="00BB0726">
        <w:rPr>
          <w:rFonts w:cs="Arial"/>
          <w:lang w:val="en-US"/>
        </w:rPr>
        <w:t xml:space="preserve"> </w:t>
      </w:r>
      <w:proofErr w:type="spellStart"/>
      <w:r w:rsidRPr="00BB0726">
        <w:rPr>
          <w:rFonts w:cs="Arial"/>
          <w:lang w:val="en-US"/>
        </w:rPr>
        <w:t>kenaikan</w:t>
      </w:r>
      <w:proofErr w:type="spellEnd"/>
      <w:r w:rsidRPr="00BB0726">
        <w:rPr>
          <w:rFonts w:cs="Arial"/>
          <w:lang w:val="en-US"/>
        </w:rPr>
        <w:t xml:space="preserve"> </w:t>
      </w:r>
      <w:proofErr w:type="spellStart"/>
      <w:r w:rsidRPr="00BB0726">
        <w:rPr>
          <w:rFonts w:cs="Arial"/>
          <w:lang w:val="en-US"/>
        </w:rPr>
        <w:t>hasil</w:t>
      </w:r>
      <w:proofErr w:type="spellEnd"/>
      <w:r w:rsidRPr="00BB0726">
        <w:rPr>
          <w:rFonts w:cs="Arial"/>
          <w:lang w:val="en-US"/>
        </w:rPr>
        <w:t xml:space="preserve"> yang </w:t>
      </w:r>
      <w:proofErr w:type="spellStart"/>
      <w:r w:rsidRPr="00BB0726">
        <w:rPr>
          <w:rFonts w:cs="Arial"/>
          <w:lang w:val="en-US"/>
        </w:rPr>
        <w:t>lebih</w:t>
      </w:r>
      <w:proofErr w:type="spellEnd"/>
      <w:r w:rsidRPr="00BB0726">
        <w:rPr>
          <w:rFonts w:cs="Arial"/>
          <w:lang w:val="en-US"/>
        </w:rPr>
        <w:t xml:space="preserve"> </w:t>
      </w:r>
      <w:proofErr w:type="spellStart"/>
      <w:r w:rsidRPr="00BB0726">
        <w:rPr>
          <w:rFonts w:cs="Arial"/>
          <w:lang w:val="en-US"/>
        </w:rPr>
        <w:t>bagus</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yang </w:t>
      </w:r>
      <w:proofErr w:type="spellStart"/>
      <w:r w:rsidRPr="00BB0726">
        <w:rPr>
          <w:rFonts w:cs="Arial"/>
          <w:lang w:val="en-US"/>
        </w:rPr>
        <w:t>bagus</w:t>
      </w:r>
      <w:proofErr w:type="spellEnd"/>
      <w:r w:rsidRPr="00BB0726">
        <w:rPr>
          <w:rFonts w:cs="Arial"/>
          <w:lang w:val="en-US"/>
        </w:rPr>
        <w:t xml:space="preserve"> </w:t>
      </w:r>
      <w:proofErr w:type="spellStart"/>
      <w:r w:rsidRPr="00BB0726">
        <w:rPr>
          <w:rFonts w:cs="Arial"/>
          <w:lang w:val="en-US"/>
        </w:rPr>
        <w:t>untuk</w:t>
      </w:r>
      <w:proofErr w:type="spellEnd"/>
      <w:r w:rsidRPr="00BB0726">
        <w:rPr>
          <w:rFonts w:cs="Arial"/>
          <w:lang w:val="en-US"/>
        </w:rPr>
        <w:t xml:space="preserve"> </w:t>
      </w:r>
      <w:proofErr w:type="spellStart"/>
      <w:r w:rsidRPr="00BB0726">
        <w:rPr>
          <w:rFonts w:cs="Arial"/>
          <w:lang w:val="en-US"/>
        </w:rPr>
        <w:t>Olahragawan</w:t>
      </w:r>
      <w:proofErr w:type="spellEnd"/>
      <w:r w:rsidRPr="00BB0726">
        <w:rPr>
          <w:rFonts w:cs="Arial"/>
          <w:lang w:val="en-US"/>
        </w:rPr>
        <w:t xml:space="preserve"> </w:t>
      </w:r>
      <w:proofErr w:type="spellStart"/>
      <w:r w:rsidRPr="00BB0726">
        <w:rPr>
          <w:rFonts w:cs="Arial"/>
          <w:lang w:val="en-US"/>
        </w:rPr>
        <w:t>merupakan</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yang balance </w:t>
      </w:r>
      <w:proofErr w:type="spellStart"/>
      <w:r w:rsidRPr="00BB0726">
        <w:rPr>
          <w:rFonts w:cs="Arial"/>
          <w:lang w:val="en-US"/>
        </w:rPr>
        <w:t>ialah</w:t>
      </w:r>
      <w:proofErr w:type="spellEnd"/>
      <w:r w:rsidRPr="00BB0726">
        <w:rPr>
          <w:rFonts w:cs="Arial"/>
          <w:lang w:val="en-US"/>
        </w:rPr>
        <w:t xml:space="preserve"> </w:t>
      </w:r>
      <w:proofErr w:type="spellStart"/>
      <w:r w:rsidRPr="00BB0726">
        <w:rPr>
          <w:rFonts w:cs="Arial"/>
          <w:lang w:val="en-US"/>
        </w:rPr>
        <w:t>santapan</w:t>
      </w:r>
      <w:proofErr w:type="spellEnd"/>
      <w:r w:rsidRPr="00BB0726">
        <w:rPr>
          <w:rFonts w:cs="Arial"/>
          <w:lang w:val="en-US"/>
        </w:rPr>
        <w:t xml:space="preserve"> yang </w:t>
      </w:r>
      <w:proofErr w:type="spellStart"/>
      <w:r w:rsidRPr="00BB0726">
        <w:rPr>
          <w:rFonts w:cs="Arial"/>
          <w:lang w:val="en-US"/>
        </w:rPr>
        <w:t>dalam</w:t>
      </w:r>
      <w:proofErr w:type="spellEnd"/>
      <w:r w:rsidRPr="00BB0726">
        <w:rPr>
          <w:rFonts w:cs="Arial"/>
          <w:lang w:val="en-US"/>
        </w:rPr>
        <w:t xml:space="preserve"> </w:t>
      </w:r>
      <w:proofErr w:type="spellStart"/>
      <w:r w:rsidRPr="00BB0726">
        <w:rPr>
          <w:rFonts w:cs="Arial"/>
          <w:lang w:val="en-US"/>
        </w:rPr>
        <w:t>kategorisasi</w:t>
      </w:r>
      <w:proofErr w:type="spellEnd"/>
      <w:r w:rsidRPr="00BB0726">
        <w:rPr>
          <w:rFonts w:cs="Arial"/>
          <w:lang w:val="en-US"/>
        </w:rPr>
        <w:t xml:space="preserve"> </w:t>
      </w:r>
      <w:proofErr w:type="spellStart"/>
      <w:r w:rsidRPr="00BB0726">
        <w:rPr>
          <w:rFonts w:cs="Arial"/>
          <w:lang w:val="en-US"/>
        </w:rPr>
        <w:t>tidak</w:t>
      </w:r>
      <w:proofErr w:type="spellEnd"/>
      <w:r w:rsidRPr="00BB0726">
        <w:rPr>
          <w:rFonts w:cs="Arial"/>
          <w:lang w:val="en-US"/>
        </w:rPr>
        <w:t xml:space="preserve"> </w:t>
      </w:r>
      <w:proofErr w:type="spellStart"/>
      <w:r w:rsidRPr="00BB0726">
        <w:rPr>
          <w:rFonts w:cs="Arial"/>
          <w:lang w:val="en-US"/>
        </w:rPr>
        <w:t>cuma</w:t>
      </w:r>
      <w:proofErr w:type="spellEnd"/>
      <w:r w:rsidRPr="00BB0726">
        <w:rPr>
          <w:rFonts w:cs="Arial"/>
          <w:lang w:val="en-US"/>
        </w:rPr>
        <w:t xml:space="preserve"> </w:t>
      </w:r>
      <w:proofErr w:type="spellStart"/>
      <w:r w:rsidRPr="00BB0726">
        <w:rPr>
          <w:rFonts w:cs="Arial"/>
          <w:lang w:val="en-US"/>
        </w:rPr>
        <w:t>dicocokkan</w:t>
      </w:r>
      <w:proofErr w:type="spellEnd"/>
      <w:r w:rsidRPr="00BB0726">
        <w:rPr>
          <w:rFonts w:cs="Arial"/>
          <w:lang w:val="en-US"/>
        </w:rPr>
        <w:t xml:space="preserve"> </w:t>
      </w:r>
      <w:proofErr w:type="spellStart"/>
      <w:r w:rsidRPr="00BB0726">
        <w:rPr>
          <w:rFonts w:cs="Arial"/>
          <w:lang w:val="en-US"/>
        </w:rPr>
        <w:t>dengan</w:t>
      </w:r>
      <w:proofErr w:type="spellEnd"/>
      <w:r w:rsidRPr="00BB0726">
        <w:rPr>
          <w:rFonts w:cs="Arial"/>
          <w:lang w:val="en-US"/>
        </w:rPr>
        <w:t xml:space="preserve"> </w:t>
      </w:r>
      <w:proofErr w:type="spellStart"/>
      <w:r w:rsidRPr="00BB0726">
        <w:rPr>
          <w:rFonts w:cs="Arial"/>
          <w:lang w:val="en-US"/>
        </w:rPr>
        <w:t>keinginan</w:t>
      </w:r>
      <w:proofErr w:type="spellEnd"/>
      <w:r w:rsidRPr="00BB0726">
        <w:rPr>
          <w:rFonts w:cs="Arial"/>
          <w:lang w:val="en-US"/>
        </w:rPr>
        <w:t xml:space="preserve"> </w:t>
      </w:r>
      <w:proofErr w:type="spellStart"/>
      <w:r w:rsidRPr="00BB0726">
        <w:rPr>
          <w:rFonts w:cs="Arial"/>
          <w:lang w:val="en-US"/>
        </w:rPr>
        <w:t>tenaga</w:t>
      </w:r>
      <w:proofErr w:type="spellEnd"/>
      <w:r w:rsidRPr="00BB0726">
        <w:rPr>
          <w:rFonts w:cs="Arial"/>
          <w:lang w:val="en-US"/>
        </w:rPr>
        <w:t xml:space="preserve"> </w:t>
      </w:r>
      <w:proofErr w:type="spellStart"/>
      <w:r w:rsidRPr="00BB0726">
        <w:rPr>
          <w:rFonts w:cs="Arial"/>
          <w:lang w:val="en-US"/>
        </w:rPr>
        <w:t>dalam</w:t>
      </w:r>
      <w:proofErr w:type="spellEnd"/>
      <w:r w:rsidRPr="00BB0726">
        <w:rPr>
          <w:rFonts w:cs="Arial"/>
          <w:lang w:val="en-US"/>
        </w:rPr>
        <w:t xml:space="preserve"> </w:t>
      </w:r>
      <w:proofErr w:type="spellStart"/>
      <w:r w:rsidRPr="00BB0726">
        <w:rPr>
          <w:rFonts w:cs="Arial"/>
          <w:lang w:val="en-US"/>
        </w:rPr>
        <w:t>wujud</w:t>
      </w:r>
      <w:proofErr w:type="spellEnd"/>
      <w:r w:rsidRPr="00BB0726">
        <w:rPr>
          <w:rFonts w:cs="Arial"/>
          <w:lang w:val="en-US"/>
        </w:rPr>
        <w:t xml:space="preserve"> </w:t>
      </w:r>
      <w:proofErr w:type="spellStart"/>
      <w:r w:rsidRPr="00BB0726">
        <w:rPr>
          <w:rFonts w:cs="Arial"/>
          <w:lang w:val="en-US"/>
        </w:rPr>
        <w:t>kalori</w:t>
      </w:r>
      <w:proofErr w:type="spellEnd"/>
      <w:r w:rsidRPr="00BB0726">
        <w:rPr>
          <w:rFonts w:cs="Arial"/>
          <w:lang w:val="en-US"/>
        </w:rPr>
        <w:t xml:space="preserve"> </w:t>
      </w:r>
      <w:proofErr w:type="spellStart"/>
      <w:r w:rsidRPr="00BB0726">
        <w:rPr>
          <w:rFonts w:cs="Arial"/>
          <w:lang w:val="en-US"/>
        </w:rPr>
        <w:t>saja</w:t>
      </w:r>
      <w:proofErr w:type="spellEnd"/>
      <w:r w:rsidRPr="00BB0726">
        <w:rPr>
          <w:rFonts w:cs="Arial"/>
          <w:lang w:val="en-US"/>
        </w:rPr>
        <w:t xml:space="preserve">, </w:t>
      </w:r>
      <w:proofErr w:type="spellStart"/>
      <w:r w:rsidRPr="00BB0726">
        <w:rPr>
          <w:rFonts w:cs="Arial"/>
          <w:lang w:val="en-US"/>
        </w:rPr>
        <w:t>namun</w:t>
      </w:r>
      <w:proofErr w:type="spellEnd"/>
      <w:r w:rsidRPr="00BB0726">
        <w:rPr>
          <w:rFonts w:cs="Arial"/>
          <w:lang w:val="en-US"/>
        </w:rPr>
        <w:t xml:space="preserve"> </w:t>
      </w:r>
      <w:proofErr w:type="spellStart"/>
      <w:r w:rsidRPr="00BB0726">
        <w:rPr>
          <w:rFonts w:cs="Arial"/>
          <w:lang w:val="en-US"/>
        </w:rPr>
        <w:t>wajib</w:t>
      </w:r>
      <w:proofErr w:type="spellEnd"/>
      <w:r w:rsidRPr="00BB0726">
        <w:rPr>
          <w:rFonts w:cs="Arial"/>
          <w:lang w:val="en-US"/>
        </w:rPr>
        <w:t xml:space="preserve"> </w:t>
      </w:r>
      <w:proofErr w:type="spellStart"/>
      <w:r w:rsidRPr="00BB0726">
        <w:rPr>
          <w:rFonts w:cs="Arial"/>
          <w:lang w:val="en-US"/>
        </w:rPr>
        <w:t>dicermati</w:t>
      </w:r>
      <w:proofErr w:type="spellEnd"/>
      <w:r w:rsidRPr="00BB0726">
        <w:rPr>
          <w:rFonts w:cs="Arial"/>
          <w:lang w:val="en-US"/>
        </w:rPr>
        <w:t xml:space="preserve"> pula </w:t>
      </w:r>
      <w:proofErr w:type="spellStart"/>
      <w:r w:rsidRPr="00BB0726">
        <w:rPr>
          <w:rFonts w:cs="Arial"/>
          <w:lang w:val="en-US"/>
        </w:rPr>
        <w:t>aransemen</w:t>
      </w:r>
      <w:proofErr w:type="spellEnd"/>
      <w:r w:rsidRPr="00BB0726">
        <w:rPr>
          <w:rFonts w:cs="Arial"/>
          <w:lang w:val="en-US"/>
        </w:rPr>
        <w:t xml:space="preserve"> </w:t>
      </w:r>
      <w:proofErr w:type="spellStart"/>
      <w:r w:rsidRPr="00BB0726">
        <w:rPr>
          <w:rFonts w:cs="Arial"/>
          <w:lang w:val="en-US"/>
        </w:rPr>
        <w:t>makanannya</w:t>
      </w:r>
      <w:proofErr w:type="spellEnd"/>
      <w:r w:rsidRPr="00BB0726">
        <w:rPr>
          <w:rFonts w:cs="Arial"/>
          <w:lang w:val="en-US"/>
        </w:rPr>
        <w:t>.</w:t>
      </w:r>
    </w:p>
    <w:p w14:paraId="23641794" w14:textId="77777777" w:rsidR="00DE725F" w:rsidRPr="00D65849" w:rsidRDefault="00DE725F" w:rsidP="00DE725F">
      <w:pPr>
        <w:spacing w:line="360" w:lineRule="auto"/>
        <w:ind w:right="902" w:firstLine="567"/>
        <w:jc w:val="both"/>
        <w:rPr>
          <w:rFonts w:cs="Arial"/>
        </w:rPr>
      </w:pPr>
      <w:r w:rsidRPr="00D65849">
        <w:rPr>
          <w:rFonts w:cs="Arial"/>
        </w:rPr>
        <w:t xml:space="preserve">Pada tabel kecukupan asupan gizi pemain sepak bola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rPr>
        <w:t xml:space="preserve">,  dapat kita lihat bahwa masih banyak nya para pemain yang kekurangan asupan gizi makro seperti karbohidrat, protein, dan lemak. Tidak seimbangnya asupan gizi yang dikonsumsi dapat juga berpengaruh terhadap penampilan pemain dalam melakukan aktivitas olahraga.  </w:t>
      </w:r>
      <w:r w:rsidRPr="00D65849">
        <w:rPr>
          <w:rFonts w:cs="Arial"/>
        </w:rPr>
        <w:lastRenderedPageBreak/>
        <w:t xml:space="preserve">Jumlah asupan gizi pemain sepak bola kota Diklat Kabupaten Pasaman Barat sangat buruk. Banyak dari pemain yang tidak memperhatikan makanan yang dikonsumsi. Diantara 22 orang pemain sepak bola </w:t>
      </w:r>
      <w:proofErr w:type="spellStart"/>
      <w:r w:rsidRPr="00D65849">
        <w:rPr>
          <w:rFonts w:cs="Arial"/>
          <w:lang w:val="en-US"/>
        </w:rPr>
        <w:t>Diklat</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w:t>
      </w:r>
      <w:proofErr w:type="spellStart"/>
      <w:r w:rsidRPr="00D65849">
        <w:rPr>
          <w:rFonts w:cs="Arial"/>
          <w:lang w:val="en-US"/>
        </w:rPr>
        <w:t>Pasaman</w:t>
      </w:r>
      <w:proofErr w:type="spellEnd"/>
      <w:r w:rsidRPr="00D65849">
        <w:rPr>
          <w:rFonts w:cs="Arial"/>
        </w:rPr>
        <w:t xml:space="preserve"> yang mengkonsumsi karbohidrat, terdapat </w:t>
      </w:r>
      <w:r w:rsidRPr="00D65849">
        <w:rPr>
          <w:rFonts w:cs="Arial"/>
          <w:lang w:val="en-US"/>
        </w:rPr>
        <w:t>3</w:t>
      </w:r>
      <w:r w:rsidRPr="00D65849">
        <w:rPr>
          <w:rFonts w:cs="Arial"/>
        </w:rPr>
        <w:t xml:space="preserve"> orang pemain yang tidak sesuai standar asupan gizi karbohidrat untuk pemain sepak bola. Sedangkan yang berada pada kategori </w:t>
      </w:r>
      <w:proofErr w:type="spellStart"/>
      <w:r w:rsidRPr="00D65849">
        <w:rPr>
          <w:rFonts w:cs="Arial"/>
          <w:lang w:val="en-US"/>
        </w:rPr>
        <w:t>cukup</w:t>
      </w:r>
      <w:proofErr w:type="spellEnd"/>
      <w:r w:rsidRPr="00D65849">
        <w:rPr>
          <w:rFonts w:cs="Arial"/>
          <w:lang w:val="en-US"/>
        </w:rPr>
        <w:t xml:space="preserve"> </w:t>
      </w:r>
      <w:r w:rsidRPr="00D65849">
        <w:rPr>
          <w:rFonts w:cs="Arial"/>
        </w:rPr>
        <w:t xml:space="preserve">standar asupan karbohidrat sebanyak </w:t>
      </w:r>
      <w:r w:rsidRPr="00D65849">
        <w:rPr>
          <w:rFonts w:cs="Arial"/>
          <w:lang w:val="en-US"/>
        </w:rPr>
        <w:t xml:space="preserve">19 orang </w:t>
      </w:r>
      <w:proofErr w:type="spellStart"/>
      <w:r w:rsidRPr="00D65849">
        <w:rPr>
          <w:rFonts w:cs="Arial"/>
          <w:lang w:val="en-US"/>
        </w:rPr>
        <w:t>atlet</w:t>
      </w:r>
      <w:proofErr w:type="spellEnd"/>
      <w:r w:rsidRPr="00D65849">
        <w:rPr>
          <w:rFonts w:cs="Arial"/>
        </w:rPr>
        <w:t>. Pemain sepak bola Diklat Kabupaten Pasaman Barat untuk memperbanyak konsumsi makanan seperti padi padian,  umbi umbian,  sagu,  beras,  dan gandum untuk meningkatkan asupan karbohidrat.</w:t>
      </w:r>
    </w:p>
    <w:p w14:paraId="51E947C8" w14:textId="77777777" w:rsidR="00DE725F" w:rsidRPr="00D65849" w:rsidRDefault="00DE725F" w:rsidP="00DE725F">
      <w:pPr>
        <w:spacing w:line="360" w:lineRule="auto"/>
        <w:ind w:right="902" w:firstLine="567"/>
        <w:jc w:val="both"/>
        <w:rPr>
          <w:rFonts w:cs="Arial"/>
        </w:rPr>
      </w:pPr>
      <w:proofErr w:type="spellStart"/>
      <w:r w:rsidRPr="00D65849">
        <w:rPr>
          <w:rFonts w:cs="Arial"/>
          <w:lang w:val="en-US"/>
        </w:rPr>
        <w:t>Kemudian</w:t>
      </w:r>
      <w:proofErr w:type="spellEnd"/>
      <w:r w:rsidRPr="00D65849">
        <w:rPr>
          <w:rFonts w:cs="Arial"/>
          <w:lang w:val="en-US"/>
        </w:rPr>
        <w:t xml:space="preserve"> </w:t>
      </w:r>
      <w:r w:rsidRPr="00D65849">
        <w:rPr>
          <w:rFonts w:cs="Arial"/>
        </w:rPr>
        <w:t>hasil penelitian yang dilakukan terhadap para pemain</w:t>
      </w:r>
      <w:r w:rsidRPr="00D65849">
        <w:rPr>
          <w:rFonts w:cs="Arial"/>
          <w:lang w:val="en-US"/>
        </w:rPr>
        <w:t xml:space="preserve"> </w:t>
      </w:r>
      <w:proofErr w:type="spellStart"/>
      <w:r w:rsidRPr="00D65849">
        <w:rPr>
          <w:rFonts w:cs="Arial"/>
          <w:lang w:val="en-US"/>
        </w:rPr>
        <w:t>sepakbola</w:t>
      </w:r>
      <w:proofErr w:type="spellEnd"/>
      <w:r w:rsidRPr="00D65849">
        <w:rPr>
          <w:rFonts w:cs="Arial"/>
        </w:rPr>
        <w:t xml:space="preserve"> Diklat Kabupaten Pasaman Barat dalam konsumsi asupan protein terdapat </w:t>
      </w:r>
      <w:r w:rsidRPr="00D65849">
        <w:rPr>
          <w:rFonts w:cs="Arial"/>
          <w:lang w:val="en-US"/>
        </w:rPr>
        <w:t>19</w:t>
      </w:r>
      <w:r w:rsidRPr="00D65849">
        <w:rPr>
          <w:rFonts w:cs="Arial"/>
        </w:rPr>
        <w:t xml:space="preserve"> orang pemain yang tidak sesuai standar asupan gizi</w:t>
      </w:r>
      <w:r w:rsidRPr="00D65849">
        <w:rPr>
          <w:rFonts w:cs="Arial"/>
          <w:lang w:val="en-US"/>
        </w:rPr>
        <w:t xml:space="preserve"> </w:t>
      </w:r>
      <w:proofErr w:type="spellStart"/>
      <w:r w:rsidRPr="00D65849">
        <w:rPr>
          <w:rFonts w:cs="Arial"/>
          <w:lang w:val="en-US"/>
        </w:rPr>
        <w:t>atau</w:t>
      </w:r>
      <w:proofErr w:type="spellEnd"/>
      <w:r w:rsidRPr="00D65849">
        <w:rPr>
          <w:rFonts w:cs="Arial"/>
          <w:lang w:val="en-US"/>
        </w:rPr>
        <w:t xml:space="preserve"> </w:t>
      </w:r>
      <w:proofErr w:type="spellStart"/>
      <w:r w:rsidRPr="00D65849">
        <w:rPr>
          <w:rFonts w:cs="Arial"/>
          <w:lang w:val="en-US"/>
        </w:rPr>
        <w:t>berada</w:t>
      </w:r>
      <w:proofErr w:type="spellEnd"/>
      <w:r w:rsidRPr="00D65849">
        <w:rPr>
          <w:rFonts w:cs="Arial"/>
          <w:lang w:val="en-US"/>
        </w:rPr>
        <w:t xml:space="preserve"> pada </w:t>
      </w:r>
      <w:proofErr w:type="spellStart"/>
      <w:r w:rsidRPr="00D65849">
        <w:rPr>
          <w:rFonts w:cs="Arial"/>
          <w:lang w:val="en-US"/>
        </w:rPr>
        <w:t>kategori</w:t>
      </w:r>
      <w:proofErr w:type="spellEnd"/>
      <w:r w:rsidRPr="00D65849">
        <w:rPr>
          <w:rFonts w:cs="Arial"/>
          <w:lang w:val="en-US"/>
        </w:rPr>
        <w:t xml:space="preserve"> </w:t>
      </w:r>
      <w:proofErr w:type="spellStart"/>
      <w:r w:rsidRPr="00D65849">
        <w:rPr>
          <w:rFonts w:cs="Arial"/>
          <w:lang w:val="en-US"/>
        </w:rPr>
        <w:t>kurang</w:t>
      </w:r>
      <w:proofErr w:type="spellEnd"/>
      <w:r w:rsidRPr="00D65849">
        <w:rPr>
          <w:rFonts w:cs="Arial"/>
        </w:rPr>
        <w:t xml:space="preserve">.  Sedangkan </w:t>
      </w:r>
      <w:r w:rsidRPr="00D65849">
        <w:rPr>
          <w:rFonts w:cs="Arial"/>
          <w:lang w:val="en-US"/>
        </w:rPr>
        <w:t xml:space="preserve">3 orang </w:t>
      </w:r>
      <w:proofErr w:type="spellStart"/>
      <w:r w:rsidRPr="00D65849">
        <w:rPr>
          <w:rFonts w:cs="Arial"/>
          <w:lang w:val="en-US"/>
        </w:rPr>
        <w:t>pemain</w:t>
      </w:r>
      <w:proofErr w:type="spellEnd"/>
      <w:r w:rsidRPr="00D65849">
        <w:rPr>
          <w:rFonts w:cs="Arial"/>
          <w:lang w:val="en-US"/>
        </w:rPr>
        <w:t xml:space="preserve"> </w:t>
      </w:r>
      <w:proofErr w:type="spellStart"/>
      <w:r w:rsidRPr="00D65849">
        <w:rPr>
          <w:rFonts w:cs="Arial"/>
          <w:lang w:val="en-US"/>
        </w:rPr>
        <w:t>berada</w:t>
      </w:r>
      <w:proofErr w:type="spellEnd"/>
      <w:r w:rsidRPr="00D65849">
        <w:rPr>
          <w:rFonts w:cs="Arial"/>
          <w:lang w:val="en-US"/>
        </w:rPr>
        <w:t xml:space="preserve"> pada </w:t>
      </w:r>
      <w:proofErr w:type="spellStart"/>
      <w:r w:rsidRPr="00D65849">
        <w:rPr>
          <w:rFonts w:cs="Arial"/>
          <w:lang w:val="en-US"/>
        </w:rPr>
        <w:t>kategori</w:t>
      </w:r>
      <w:proofErr w:type="spellEnd"/>
      <w:r w:rsidRPr="00D65849">
        <w:rPr>
          <w:rFonts w:cs="Arial"/>
          <w:lang w:val="en-US"/>
        </w:rPr>
        <w:t xml:space="preserve"> </w:t>
      </w:r>
      <w:proofErr w:type="spellStart"/>
      <w:r w:rsidRPr="00D65849">
        <w:rPr>
          <w:rFonts w:cs="Arial"/>
          <w:lang w:val="en-US"/>
        </w:rPr>
        <w:t>asupan</w:t>
      </w:r>
      <w:proofErr w:type="spellEnd"/>
      <w:r w:rsidRPr="00D65849">
        <w:rPr>
          <w:rFonts w:cs="Arial"/>
          <w:lang w:val="en-US"/>
        </w:rPr>
        <w:t xml:space="preserve"> protein yang </w:t>
      </w:r>
      <w:proofErr w:type="spellStart"/>
      <w:r w:rsidRPr="00D65849">
        <w:rPr>
          <w:rFonts w:cs="Arial"/>
          <w:lang w:val="en-US"/>
        </w:rPr>
        <w:t>cukup</w:t>
      </w:r>
      <w:proofErr w:type="spellEnd"/>
      <w:r w:rsidRPr="00D65849">
        <w:rPr>
          <w:rFonts w:cs="Arial"/>
        </w:rPr>
        <w:t xml:space="preserve">.  Protein merupakan sumber energi yang dibutuhkan tubuh untuk pertumbuhan dan perkembangan dan menghasilkan empat kalori per gram sama dengan karbohidrat.  </w:t>
      </w:r>
      <w:r w:rsidRPr="00BB0726">
        <w:rPr>
          <w:rFonts w:cs="Arial"/>
        </w:rPr>
        <w:t xml:space="preserve">Protein mempunyai guna yang banyak untuk badan contohnya semacam zat pembina di mana protein berfungsi selaku bagian penting sel serta Protoplasma, bagian padat, cagak tulang, gigi, serta kuku, bagian enzim serta hormon, chair dari kelenjar dan ialah bagian dari zat </w:t>
      </w:r>
      <w:r w:rsidRPr="00D65849">
        <w:rPr>
          <w:rFonts w:cs="Arial"/>
        </w:rPr>
        <w:t>antibodi.  Oleh sebab itu para pemain harus memperbanyak konsumsi makanan yang mengandung protein,  karena protein juga sebagai alternatif kedua penghasil energi setelah karbohidrat energi cadangan.</w:t>
      </w:r>
    </w:p>
    <w:p w14:paraId="7D739447" w14:textId="77777777" w:rsidR="00DE725F" w:rsidRPr="00D65849" w:rsidRDefault="00DE725F" w:rsidP="00DE725F">
      <w:pPr>
        <w:spacing w:line="360" w:lineRule="auto"/>
        <w:ind w:right="902" w:firstLine="567"/>
        <w:jc w:val="both"/>
        <w:rPr>
          <w:rFonts w:cs="Arial"/>
        </w:rPr>
      </w:pPr>
      <w:r w:rsidRPr="00D65849">
        <w:rPr>
          <w:rFonts w:cs="Arial"/>
        </w:rPr>
        <w:t xml:space="preserve"> Sedangkan hasil dari tabel asupan gizi para pemain sepak bola Diklat Kabupaten Pasaman Barat yang mengkonsumsi lema</w:t>
      </w:r>
      <w:r w:rsidRPr="00D65849">
        <w:rPr>
          <w:rFonts w:cs="Arial"/>
          <w:lang w:val="en-US"/>
        </w:rPr>
        <w:t xml:space="preserve">k, </w:t>
      </w:r>
      <w:proofErr w:type="spellStart"/>
      <w:r w:rsidRPr="00D65849">
        <w:rPr>
          <w:rFonts w:cs="Arial"/>
          <w:lang w:val="en-US"/>
        </w:rPr>
        <w:t>semua</w:t>
      </w:r>
      <w:proofErr w:type="spellEnd"/>
      <w:r w:rsidRPr="00D65849">
        <w:rPr>
          <w:rFonts w:cs="Arial"/>
          <w:lang w:val="en-US"/>
        </w:rPr>
        <w:t xml:space="preserve"> </w:t>
      </w:r>
      <w:proofErr w:type="spellStart"/>
      <w:r w:rsidRPr="00D65849">
        <w:rPr>
          <w:rFonts w:cs="Arial"/>
          <w:lang w:val="en-US"/>
        </w:rPr>
        <w:t>atlet</w:t>
      </w:r>
      <w:proofErr w:type="spellEnd"/>
      <w:r w:rsidRPr="00D65849">
        <w:rPr>
          <w:rFonts w:cs="Arial"/>
          <w:lang w:val="en-US"/>
        </w:rPr>
        <w:t xml:space="preserve"> </w:t>
      </w:r>
      <w:proofErr w:type="spellStart"/>
      <w:r w:rsidRPr="00D65849">
        <w:rPr>
          <w:rFonts w:cs="Arial"/>
          <w:lang w:val="en-US"/>
        </w:rPr>
        <w:t>atau</w:t>
      </w:r>
      <w:proofErr w:type="spellEnd"/>
      <w:r w:rsidRPr="00D65849">
        <w:rPr>
          <w:rFonts w:cs="Arial"/>
          <w:lang w:val="en-US"/>
        </w:rPr>
        <w:t xml:space="preserve"> 22 orang </w:t>
      </w:r>
      <w:proofErr w:type="spellStart"/>
      <w:r w:rsidRPr="00D65849">
        <w:rPr>
          <w:rFonts w:cs="Arial"/>
          <w:lang w:val="en-US"/>
        </w:rPr>
        <w:t>pemain</w:t>
      </w:r>
      <w:proofErr w:type="spellEnd"/>
      <w:r w:rsidRPr="00D65849">
        <w:rPr>
          <w:rFonts w:cs="Arial"/>
          <w:lang w:val="en-US"/>
        </w:rPr>
        <w:t xml:space="preserve"> </w:t>
      </w:r>
      <w:proofErr w:type="spellStart"/>
      <w:r w:rsidRPr="00D65849">
        <w:rPr>
          <w:rFonts w:cs="Arial"/>
          <w:lang w:val="en-US"/>
        </w:rPr>
        <w:t>sepakbola</w:t>
      </w:r>
      <w:proofErr w:type="spellEnd"/>
      <w:r w:rsidRPr="00D65849">
        <w:rPr>
          <w:rFonts w:cs="Arial"/>
          <w:lang w:val="en-US"/>
        </w:rPr>
        <w:t xml:space="preserve"> </w:t>
      </w:r>
      <w:r w:rsidRPr="00D65849">
        <w:rPr>
          <w:rFonts w:cs="Arial"/>
        </w:rPr>
        <w:t>Diklat Kabupaten Pasaman Barat</w:t>
      </w:r>
      <w:r w:rsidRPr="00D65849">
        <w:rPr>
          <w:rFonts w:cs="Arial"/>
          <w:lang w:val="en-US"/>
        </w:rPr>
        <w:t xml:space="preserve"> </w:t>
      </w:r>
      <w:proofErr w:type="spellStart"/>
      <w:r w:rsidRPr="00D65849">
        <w:rPr>
          <w:rFonts w:cs="Arial"/>
          <w:lang w:val="en-US"/>
        </w:rPr>
        <w:t>berada</w:t>
      </w:r>
      <w:proofErr w:type="spellEnd"/>
      <w:r w:rsidRPr="00D65849">
        <w:rPr>
          <w:rFonts w:cs="Arial"/>
          <w:lang w:val="en-US"/>
        </w:rPr>
        <w:t xml:space="preserve"> pada </w:t>
      </w:r>
      <w:proofErr w:type="spellStart"/>
      <w:r w:rsidRPr="00D65849">
        <w:rPr>
          <w:rFonts w:cs="Arial"/>
          <w:lang w:val="en-US"/>
        </w:rPr>
        <w:t>konsumsi</w:t>
      </w:r>
      <w:proofErr w:type="spellEnd"/>
      <w:r w:rsidRPr="00D65849">
        <w:rPr>
          <w:rFonts w:cs="Arial"/>
          <w:lang w:val="en-US"/>
        </w:rPr>
        <w:t xml:space="preserve"> lemak </w:t>
      </w:r>
      <w:proofErr w:type="spellStart"/>
      <w:r w:rsidRPr="00D65849">
        <w:rPr>
          <w:rFonts w:cs="Arial"/>
          <w:lang w:val="en-US"/>
        </w:rPr>
        <w:t>berada</w:t>
      </w:r>
      <w:proofErr w:type="spellEnd"/>
      <w:r w:rsidRPr="00D65849">
        <w:rPr>
          <w:rFonts w:cs="Arial"/>
          <w:lang w:val="en-US"/>
        </w:rPr>
        <w:t xml:space="preserve"> pada </w:t>
      </w:r>
      <w:proofErr w:type="spellStart"/>
      <w:r w:rsidRPr="00D65849">
        <w:rPr>
          <w:rFonts w:cs="Arial"/>
          <w:lang w:val="en-US"/>
        </w:rPr>
        <w:t>kategorri</w:t>
      </w:r>
      <w:proofErr w:type="spellEnd"/>
      <w:r w:rsidRPr="00D65849">
        <w:rPr>
          <w:rFonts w:cs="Arial"/>
          <w:lang w:val="en-US"/>
        </w:rPr>
        <w:t xml:space="preserve"> </w:t>
      </w:r>
      <w:proofErr w:type="spellStart"/>
      <w:r w:rsidRPr="00D65849">
        <w:rPr>
          <w:rFonts w:cs="Arial"/>
          <w:lang w:val="en-US"/>
        </w:rPr>
        <w:t>kurang</w:t>
      </w:r>
      <w:proofErr w:type="spellEnd"/>
      <w:r w:rsidRPr="00D65849">
        <w:rPr>
          <w:rFonts w:cs="Arial"/>
        </w:rPr>
        <w:t xml:space="preserve">. Lemak memiliki banyak fungsi </w:t>
      </w:r>
      <w:r w:rsidRPr="00BB0726">
        <w:rPr>
          <w:rFonts w:cs="Arial"/>
        </w:rPr>
        <w:t xml:space="preserve">dalam badan semacam a) persediaan tenaga dalam wujud jaringan lemak yang ditimbun di tempat khusus( gardu lemak pada jaringan Adiposa di dasar kulit dekat alat dalam gerong abdomen), b) perlengkapan bawa vit larut lemak, 3) selaku pelumas, 4) mengirit protein, 5) proteksi alat, 6) menjaga temperatur badan, serta 7) pangkal asam lemak Elementer linoleat serta linolenat.” </w:t>
      </w:r>
      <w:r w:rsidRPr="00D65849">
        <w:rPr>
          <w:rFonts w:cs="Arial"/>
        </w:rPr>
        <w:t>(Syafrizal dan Welis, 2011:17)</w:t>
      </w:r>
    </w:p>
    <w:p w14:paraId="560C52B7" w14:textId="77777777" w:rsidR="00DE725F" w:rsidRPr="00D65849" w:rsidRDefault="00DE725F" w:rsidP="00DE725F">
      <w:pPr>
        <w:spacing w:line="360" w:lineRule="auto"/>
        <w:ind w:right="902" w:firstLine="567"/>
        <w:jc w:val="both"/>
        <w:rPr>
          <w:rFonts w:cs="Arial"/>
        </w:rPr>
      </w:pPr>
      <w:r w:rsidRPr="00D65849">
        <w:rPr>
          <w:rFonts w:cs="Arial"/>
        </w:rPr>
        <w:t xml:space="preserve"> Berdasarkan kutipan di atas dapat disimpulkan bahwa lemak merupakan sumber energi tertinggi setelah karbohidrat,  jadi lemak adalah kebutuhan yang harus dipenuhi oleh setiap orang terutama orang yang melakukan aktivitas yang berat atau banyak.  Namun pemain sepak bola dianjurkan untuk tidak berlebihan dalam mengonsumsi lemak,  karena tidak dapat langsung dimanfaatkan.</w:t>
      </w:r>
    </w:p>
    <w:p w14:paraId="4A7FDE03" w14:textId="2184C6C3" w:rsidR="00DE725F" w:rsidRPr="002B5A00" w:rsidRDefault="00DE725F" w:rsidP="00DE725F">
      <w:pPr>
        <w:spacing w:line="360" w:lineRule="auto"/>
        <w:ind w:right="902" w:firstLine="567"/>
        <w:jc w:val="both"/>
        <w:rPr>
          <w:rFonts w:cs="Arial"/>
        </w:rPr>
      </w:pPr>
      <w:r w:rsidRPr="00D65849">
        <w:rPr>
          <w:rFonts w:cs="Arial"/>
        </w:rPr>
        <w:t xml:space="preserve"> </w:t>
      </w:r>
      <w:r w:rsidRPr="002B5A00">
        <w:rPr>
          <w:rFonts w:cs="Arial"/>
        </w:rPr>
        <w:t xml:space="preserve">Seseorang Olahragawan sepatutnya mencermati serta membutuhkan santapan yang memiliki zat gizi yang maksimal. Sebab seseorang olahragawan membutuhkan tenaga serta </w:t>
      </w:r>
      <w:r w:rsidRPr="002B5A00">
        <w:rPr>
          <w:rFonts w:cs="Arial"/>
        </w:rPr>
        <w:lastRenderedPageBreak/>
        <w:t>tv yang jumlahnya didetetapkan oleh kegiatan raga yang dicoba tiap hari. Gizi merupakan salah satu aspek area yang bisa dikontrol oleh seseorang Olahragawan yang berhubungan yang bisa diterapkan dalam kehidupan tiap hari cocok dengan keahlian serta tingkatan wawasan olahragawan itu.</w:t>
      </w:r>
    </w:p>
    <w:p w14:paraId="34428F64" w14:textId="463BCAE8" w:rsidR="00DE725F" w:rsidRPr="00DE725F" w:rsidRDefault="00DE725F" w:rsidP="00DE725F">
      <w:pPr>
        <w:spacing w:line="360" w:lineRule="auto"/>
        <w:ind w:right="902" w:firstLine="567"/>
        <w:jc w:val="both"/>
        <w:rPr>
          <w:rFonts w:cs="Arial"/>
        </w:rPr>
      </w:pPr>
      <w:r w:rsidRPr="002B5A00">
        <w:rPr>
          <w:rFonts w:cs="Arial"/>
        </w:rPr>
        <w:t>Jadi hasil yang besar bisa dibangun ataupun di pertahankan lewat gizi yang bagus. Gizi yang bagus amat bermanfaat buat menjaga kesehatan yang maksimal dari seseorang Olahragawan.</w:t>
      </w:r>
      <w:r>
        <w:rPr>
          <w:rFonts w:cs="Arial"/>
          <w:lang w:val="en-US"/>
        </w:rPr>
        <w:t xml:space="preserve"> </w:t>
      </w:r>
      <w:r w:rsidRPr="002B5A00">
        <w:rPr>
          <w:rFonts w:cs="Arial"/>
        </w:rPr>
        <w:t>Gizi amat berfungsi berarti dalam mendukung hasil olahragawan salah satunya pemberian santapan untuk olahragawan yang cocok dengan standar nya hendak bisa mendukung hasil dari aplikasi itu sendiri. Banyak aspek yang dapat menimbulkan seseorang Olahragawan kekurangan pendapatan Gizi, serta ini menjadi tanggung jawab untuk instruktur buat senantiasa melaksanakan pengontrolan santapan untuk olahragawan. Penyusunan santapan yang bagus ialah bagian dari style serta sikap hidup segar buat mendapatkan bagian hidup segar serta fit yang butuh senantiasa dikondisikan pada seluruh olahragawan berakhir.</w:t>
      </w:r>
    </w:p>
    <w:p w14:paraId="740B39CE" w14:textId="77777777" w:rsidR="00DE725F" w:rsidRPr="00BE283E" w:rsidRDefault="00DE725F" w:rsidP="0080305F">
      <w:pPr>
        <w:pStyle w:val="BodyText"/>
        <w:spacing w:line="360" w:lineRule="auto"/>
        <w:ind w:right="898"/>
        <w:contextualSpacing/>
        <w:jc w:val="both"/>
        <w:rPr>
          <w:rFonts w:cs="Arial"/>
          <w:b/>
          <w:lang w:val="id-ID"/>
        </w:rPr>
      </w:pPr>
    </w:p>
    <w:p w14:paraId="122F3912" w14:textId="4071FD5F" w:rsidR="001817C1" w:rsidRPr="00BE283E" w:rsidRDefault="00BE283E" w:rsidP="00BE283E">
      <w:pPr>
        <w:pStyle w:val="BodyText"/>
        <w:spacing w:line="360" w:lineRule="auto"/>
        <w:ind w:right="898"/>
        <w:contextualSpacing/>
        <w:jc w:val="both"/>
        <w:rPr>
          <w:rFonts w:cs="Arial"/>
          <w:b/>
        </w:rPr>
      </w:pPr>
      <w:r>
        <w:rPr>
          <w:rFonts w:cs="Arial"/>
          <w:b/>
        </w:rPr>
        <w:t>KESIMPULAN</w:t>
      </w:r>
    </w:p>
    <w:p w14:paraId="28B74757" w14:textId="6B4BEBFB" w:rsidR="00DE725F" w:rsidRPr="00DE725F" w:rsidRDefault="00DE725F" w:rsidP="00DE725F">
      <w:pPr>
        <w:spacing w:line="360" w:lineRule="auto"/>
        <w:ind w:right="899"/>
        <w:jc w:val="both"/>
        <w:rPr>
          <w:rFonts w:cs="Arial"/>
          <w:lang w:val="en-US"/>
        </w:rPr>
      </w:pPr>
      <w:proofErr w:type="spellStart"/>
      <w:r>
        <w:rPr>
          <w:rFonts w:cs="Arial"/>
          <w:lang w:val="en-US"/>
        </w:rPr>
        <w:t>Berdasarkan</w:t>
      </w:r>
      <w:proofErr w:type="spellEnd"/>
      <w:r>
        <w:rPr>
          <w:rFonts w:cs="Arial"/>
          <w:lang w:val="en-US"/>
        </w:rPr>
        <w:t xml:space="preserve"> </w:t>
      </w:r>
      <w:proofErr w:type="spellStart"/>
      <w:r>
        <w:rPr>
          <w:rFonts w:cs="Arial"/>
          <w:lang w:val="en-US"/>
        </w:rPr>
        <w:t>analisis</w:t>
      </w:r>
      <w:proofErr w:type="spellEnd"/>
      <w:r>
        <w:rPr>
          <w:rFonts w:cs="Arial"/>
          <w:lang w:val="en-US"/>
        </w:rPr>
        <w:t xml:space="preserve"> data </w:t>
      </w:r>
      <w:proofErr w:type="spellStart"/>
      <w:r>
        <w:rPr>
          <w:rFonts w:cs="Arial"/>
          <w:lang w:val="en-US"/>
        </w:rPr>
        <w:t>dapat</w:t>
      </w:r>
      <w:proofErr w:type="spellEnd"/>
      <w:r>
        <w:rPr>
          <w:rFonts w:cs="Arial"/>
          <w:lang w:val="en-US"/>
        </w:rPr>
        <w:t xml:space="preserve"> </w:t>
      </w:r>
      <w:proofErr w:type="spellStart"/>
      <w:r>
        <w:rPr>
          <w:rFonts w:cs="Arial"/>
          <w:lang w:val="en-US"/>
        </w:rPr>
        <w:t>disimpulkan</w:t>
      </w:r>
      <w:proofErr w:type="spellEnd"/>
      <w:r>
        <w:rPr>
          <w:rFonts w:cs="Arial"/>
          <w:lang w:val="en-US"/>
        </w:rPr>
        <w:t xml:space="preserve"> </w:t>
      </w:r>
      <w:proofErr w:type="spellStart"/>
      <w:r>
        <w:rPr>
          <w:rFonts w:cs="Arial"/>
          <w:lang w:val="en-US"/>
        </w:rPr>
        <w:t>bahwa</w:t>
      </w:r>
      <w:proofErr w:type="spellEnd"/>
      <w:r>
        <w:rPr>
          <w:rFonts w:cs="Arial"/>
          <w:lang w:val="en-US"/>
        </w:rPr>
        <w:t xml:space="preserve">: 1) </w:t>
      </w:r>
      <w:r w:rsidRPr="00D65849">
        <w:rPr>
          <w:rFonts w:cs="Arial"/>
        </w:rPr>
        <w:t>status gizi atlet Diklat Kabupaten Pasaman Barat didapatkan bahwa status gizi para atlet berada dalam kategori normal.</w:t>
      </w:r>
      <w:r>
        <w:rPr>
          <w:rFonts w:cs="Arial"/>
          <w:lang w:val="en-US"/>
        </w:rPr>
        <w:t xml:space="preserve"> 2) </w:t>
      </w:r>
      <w:r w:rsidRPr="00D65849">
        <w:rPr>
          <w:rFonts w:cs="Arial"/>
        </w:rPr>
        <w:t>Dari hasil asupan gizinya didapatkan bahwa kebutuhan energi yang dibutuhkan oleh para atlet rata2 ditambahkan 500 kal untuk masing-masingnya agar terpenuhi kebutuhan energinya.</w:t>
      </w:r>
      <w:r>
        <w:rPr>
          <w:rFonts w:cs="Arial"/>
          <w:lang w:val="en-US"/>
        </w:rPr>
        <w:t xml:space="preserve"> 3) </w:t>
      </w:r>
      <w:r w:rsidRPr="00D65849">
        <w:rPr>
          <w:rFonts w:cs="Arial"/>
        </w:rPr>
        <w:t>Dari hasil analisis ketiga zat gizi makro para atlet diketahui bahwa asupan zat gizi makro yang banyak tercukupi yaitu karbohidrat, sedangkan untuk protein lebih dari setengah jumlah sampel tidak mencukupi dari AKG. Untuk asupan lemak didapatkan secara keseluruhan sampel kurang dari AKG.</w:t>
      </w:r>
      <w:r>
        <w:rPr>
          <w:rFonts w:cs="Arial"/>
          <w:lang w:val="en-US"/>
        </w:rPr>
        <w:t xml:space="preserve"> 4) </w:t>
      </w:r>
      <w:r w:rsidRPr="00D65849">
        <w:rPr>
          <w:rFonts w:cs="Arial"/>
        </w:rPr>
        <w:t xml:space="preserve">Dari hasil perhitungan kebutuhan lemak untuk para atlet didapatkanlah masing-masing atlet membutuhkan rata-rata </w:t>
      </w:r>
      <w:proofErr w:type="gramStart"/>
      <w:r w:rsidRPr="00D65849">
        <w:rPr>
          <w:rFonts w:cs="Arial"/>
        </w:rPr>
        <w:t>43,31 gram</w:t>
      </w:r>
      <w:proofErr w:type="gramEnd"/>
      <w:r w:rsidRPr="00D65849">
        <w:rPr>
          <w:rFonts w:cs="Arial"/>
        </w:rPr>
        <w:t xml:space="preserve"> perharinya.</w:t>
      </w:r>
      <w:r>
        <w:rPr>
          <w:rFonts w:cs="Arial"/>
          <w:lang w:val="en-US"/>
        </w:rPr>
        <w:t xml:space="preserve"> 5) </w:t>
      </w:r>
      <w:r w:rsidRPr="00D65849">
        <w:rPr>
          <w:rFonts w:cs="Arial"/>
        </w:rPr>
        <w:t xml:space="preserve">Dari hasil perhitungan kebutuhan karbohidrat untuk para atlet telah didapatkan kebutuhan karbohidrat untuk masing-masing atlet membutuhkan rata-rata </w:t>
      </w:r>
      <w:proofErr w:type="gramStart"/>
      <w:r w:rsidRPr="00D65849">
        <w:rPr>
          <w:rFonts w:cs="Arial"/>
        </w:rPr>
        <w:t>422,01 gram</w:t>
      </w:r>
      <w:proofErr w:type="gramEnd"/>
      <w:r w:rsidRPr="00D65849">
        <w:rPr>
          <w:rFonts w:cs="Arial"/>
        </w:rPr>
        <w:t xml:space="preserve"> perharinya.</w:t>
      </w:r>
      <w:r>
        <w:rPr>
          <w:rFonts w:cs="Arial"/>
          <w:lang w:val="en-US"/>
        </w:rPr>
        <w:t xml:space="preserve"> 6) </w:t>
      </w:r>
      <w:r w:rsidRPr="00D65849">
        <w:rPr>
          <w:rFonts w:cs="Arial"/>
        </w:rPr>
        <w:t xml:space="preserve">Dari hasil perhitungan kebutuhan protein untuk para atlet telah didapatkan kebutuhan protein rata-rata </w:t>
      </w:r>
      <w:proofErr w:type="gramStart"/>
      <w:r w:rsidRPr="00D65849">
        <w:rPr>
          <w:rFonts w:cs="Arial"/>
        </w:rPr>
        <w:t>129,84 gram</w:t>
      </w:r>
      <w:proofErr w:type="gramEnd"/>
      <w:r w:rsidRPr="00D65849">
        <w:rPr>
          <w:rFonts w:cs="Arial"/>
        </w:rPr>
        <w:t xml:space="preserve"> perharinya.</w:t>
      </w:r>
      <w:r>
        <w:rPr>
          <w:rFonts w:cs="Arial"/>
          <w:lang w:val="en-US"/>
        </w:rPr>
        <w:t xml:space="preserve"> 7) </w:t>
      </w:r>
      <w:r w:rsidRPr="00D65849">
        <w:rPr>
          <w:rFonts w:cs="Arial"/>
        </w:rPr>
        <w:t>Setelah diketahui kebutuhan masing-masing zat gizi makro per harinya diharapkan perhitungan ini dapat dijadikan pedoman untuk menunjang kemampuan atlet</w:t>
      </w:r>
      <w:r>
        <w:rPr>
          <w:rFonts w:cs="Arial"/>
          <w:lang w:val="en-US"/>
        </w:rPr>
        <w:t>.</w:t>
      </w:r>
    </w:p>
    <w:p w14:paraId="094FF6B2" w14:textId="701204BE" w:rsidR="00DE725F" w:rsidRDefault="00DE725F" w:rsidP="00BE283E">
      <w:pPr>
        <w:pStyle w:val="BodyText"/>
        <w:spacing w:line="360" w:lineRule="auto"/>
        <w:ind w:right="898"/>
        <w:contextualSpacing/>
        <w:jc w:val="both"/>
        <w:rPr>
          <w:rFonts w:cs="Arial"/>
        </w:rPr>
      </w:pPr>
    </w:p>
    <w:p w14:paraId="7E4CE80D" w14:textId="676F44D0" w:rsidR="00DE725F" w:rsidRDefault="00DE725F" w:rsidP="00BE283E">
      <w:pPr>
        <w:pStyle w:val="BodyText"/>
        <w:spacing w:line="360" w:lineRule="auto"/>
        <w:ind w:right="898"/>
        <w:contextualSpacing/>
        <w:jc w:val="both"/>
        <w:rPr>
          <w:rFonts w:cs="Arial"/>
        </w:rPr>
      </w:pPr>
    </w:p>
    <w:p w14:paraId="32AFD6C6" w14:textId="1ECF4365" w:rsidR="00DE725F" w:rsidRDefault="00DE725F" w:rsidP="00BE283E">
      <w:pPr>
        <w:pStyle w:val="BodyText"/>
        <w:spacing w:line="360" w:lineRule="auto"/>
        <w:ind w:right="898"/>
        <w:contextualSpacing/>
        <w:jc w:val="both"/>
        <w:rPr>
          <w:rFonts w:cs="Arial"/>
        </w:rPr>
      </w:pPr>
    </w:p>
    <w:p w14:paraId="10594EE3" w14:textId="77777777" w:rsidR="00DE725F" w:rsidRDefault="00DE725F" w:rsidP="00BE283E">
      <w:pPr>
        <w:pStyle w:val="BodyText"/>
        <w:spacing w:line="360" w:lineRule="auto"/>
        <w:ind w:right="898"/>
        <w:contextualSpacing/>
        <w:jc w:val="both"/>
        <w:rPr>
          <w:rFonts w:cs="Arial"/>
        </w:rPr>
      </w:pPr>
    </w:p>
    <w:p w14:paraId="36B11407" w14:textId="33759979" w:rsidR="001817C1" w:rsidRPr="00400FFD" w:rsidRDefault="001817C1" w:rsidP="00BE283E">
      <w:pPr>
        <w:pStyle w:val="BodyText"/>
        <w:spacing w:line="360" w:lineRule="auto"/>
        <w:ind w:right="898"/>
        <w:contextualSpacing/>
        <w:jc w:val="both"/>
        <w:rPr>
          <w:rFonts w:cs="Arial"/>
          <w:b/>
          <w:lang w:val="id-ID"/>
        </w:rPr>
      </w:pPr>
      <w:r w:rsidRPr="00400FFD">
        <w:rPr>
          <w:rFonts w:cs="Arial"/>
          <w:b/>
        </w:rPr>
        <w:lastRenderedPageBreak/>
        <w:t>DAFTAR PUSTAKA</w:t>
      </w:r>
    </w:p>
    <w:p w14:paraId="21C0039C" w14:textId="5D0AB502" w:rsidR="00DE725F" w:rsidRPr="00D65849" w:rsidRDefault="00DE725F" w:rsidP="00DE725F">
      <w:pPr>
        <w:ind w:left="720" w:right="899" w:hanging="720"/>
        <w:jc w:val="both"/>
        <w:rPr>
          <w:rFonts w:cs="Arial"/>
          <w:lang w:val="en-US"/>
        </w:rPr>
      </w:pPr>
      <w:proofErr w:type="spellStart"/>
      <w:r w:rsidRPr="00D65849">
        <w:rPr>
          <w:rFonts w:cs="Arial"/>
          <w:lang w:val="en-US"/>
        </w:rPr>
        <w:t>Alma</w:t>
      </w:r>
      <w:r w:rsidRPr="00D65849">
        <w:rPr>
          <w:rFonts w:cs="Arial"/>
          <w:b/>
          <w:lang w:val="en-US"/>
        </w:rPr>
        <w:t>t</w:t>
      </w:r>
      <w:r w:rsidRPr="00D65849">
        <w:rPr>
          <w:rFonts w:cs="Arial"/>
          <w:lang w:val="en-US"/>
        </w:rPr>
        <w:t>sier</w:t>
      </w:r>
      <w:proofErr w:type="spellEnd"/>
      <w:r w:rsidRPr="00D65849">
        <w:rPr>
          <w:rFonts w:cs="Arial"/>
          <w:lang w:val="en-US"/>
        </w:rPr>
        <w:t xml:space="preserve">, Sunita (2009). </w:t>
      </w:r>
      <w:proofErr w:type="spellStart"/>
      <w:r w:rsidRPr="00D65849">
        <w:rPr>
          <w:rFonts w:cs="Arial"/>
          <w:i/>
          <w:lang w:val="en-US"/>
        </w:rPr>
        <w:t>Prinsip</w:t>
      </w:r>
      <w:proofErr w:type="spellEnd"/>
      <w:r w:rsidRPr="00D65849">
        <w:rPr>
          <w:rFonts w:cs="Arial"/>
          <w:i/>
          <w:lang w:val="en-US"/>
        </w:rPr>
        <w:t xml:space="preserve"> </w:t>
      </w:r>
      <w:proofErr w:type="spellStart"/>
      <w:r w:rsidRPr="00D65849">
        <w:rPr>
          <w:rFonts w:cs="Arial"/>
          <w:i/>
          <w:lang w:val="en-US"/>
        </w:rPr>
        <w:t>dasar</w:t>
      </w:r>
      <w:proofErr w:type="spellEnd"/>
      <w:r w:rsidRPr="00D65849">
        <w:rPr>
          <w:rFonts w:cs="Arial"/>
          <w:i/>
          <w:lang w:val="en-US"/>
        </w:rPr>
        <w:t xml:space="preserve"> </w:t>
      </w:r>
      <w:proofErr w:type="spellStart"/>
      <w:r w:rsidRPr="00D65849">
        <w:rPr>
          <w:rFonts w:cs="Arial"/>
          <w:i/>
          <w:lang w:val="en-US"/>
        </w:rPr>
        <w:t>ilmu</w:t>
      </w:r>
      <w:proofErr w:type="spellEnd"/>
      <w:r w:rsidRPr="00D65849">
        <w:rPr>
          <w:rFonts w:cs="Arial"/>
          <w:i/>
          <w:lang w:val="en-US"/>
        </w:rPr>
        <w:t xml:space="preserve"> </w:t>
      </w:r>
      <w:proofErr w:type="spellStart"/>
      <w:r w:rsidRPr="00D65849">
        <w:rPr>
          <w:rFonts w:cs="Arial"/>
          <w:i/>
          <w:lang w:val="en-US"/>
        </w:rPr>
        <w:t>gizi</w:t>
      </w:r>
      <w:proofErr w:type="spellEnd"/>
      <w:r w:rsidRPr="00D65849">
        <w:rPr>
          <w:rFonts w:cs="Arial"/>
          <w:i/>
          <w:lang w:val="en-US"/>
        </w:rPr>
        <w:t>. Jakarta</w:t>
      </w:r>
      <w:r w:rsidRPr="00D65849">
        <w:rPr>
          <w:rFonts w:cs="Arial"/>
          <w:lang w:val="en-US"/>
        </w:rPr>
        <w:t xml:space="preserve">. Gramedia Pustaka 1 </w:t>
      </w:r>
      <w:proofErr w:type="spellStart"/>
      <w:r w:rsidRPr="00D65849">
        <w:rPr>
          <w:rFonts w:cs="Arial"/>
          <w:lang w:val="en-US"/>
        </w:rPr>
        <w:t>utama</w:t>
      </w:r>
      <w:proofErr w:type="spellEnd"/>
    </w:p>
    <w:p w14:paraId="5549927F" w14:textId="7ECEEE15" w:rsidR="00DE725F" w:rsidRPr="00D65849" w:rsidRDefault="00DE725F" w:rsidP="00DE725F">
      <w:pPr>
        <w:ind w:right="899"/>
        <w:rPr>
          <w:rFonts w:cs="Arial"/>
          <w:lang w:val="en-US"/>
        </w:rPr>
      </w:pPr>
      <w:proofErr w:type="spellStart"/>
      <w:r w:rsidRPr="00D65849">
        <w:rPr>
          <w:rFonts w:cs="Arial"/>
          <w:lang w:val="en-US"/>
        </w:rPr>
        <w:t>Arikunto</w:t>
      </w:r>
      <w:proofErr w:type="spellEnd"/>
      <w:r w:rsidRPr="00D65849">
        <w:rPr>
          <w:rFonts w:cs="Arial"/>
          <w:lang w:val="en-US"/>
        </w:rPr>
        <w:t xml:space="preserve">, </w:t>
      </w:r>
      <w:proofErr w:type="spellStart"/>
      <w:r w:rsidRPr="00D65849">
        <w:rPr>
          <w:rFonts w:cs="Arial"/>
          <w:lang w:val="en-US"/>
        </w:rPr>
        <w:t>Suharmisi</w:t>
      </w:r>
      <w:proofErr w:type="spellEnd"/>
      <w:r w:rsidRPr="00D65849">
        <w:rPr>
          <w:rFonts w:cs="Arial"/>
          <w:lang w:val="en-US"/>
        </w:rPr>
        <w:t xml:space="preserve">. (2010). </w:t>
      </w:r>
      <w:proofErr w:type="spellStart"/>
      <w:r w:rsidRPr="00D65849">
        <w:rPr>
          <w:rFonts w:cs="Arial"/>
          <w:i/>
          <w:lang w:val="en-US"/>
        </w:rPr>
        <w:t>Prosedur</w:t>
      </w:r>
      <w:proofErr w:type="spellEnd"/>
      <w:r w:rsidRPr="00D65849">
        <w:rPr>
          <w:rFonts w:cs="Arial"/>
          <w:i/>
          <w:lang w:val="en-US"/>
        </w:rPr>
        <w:t xml:space="preserve"> </w:t>
      </w:r>
      <w:proofErr w:type="spellStart"/>
      <w:r w:rsidRPr="00D65849">
        <w:rPr>
          <w:rFonts w:cs="Arial"/>
          <w:i/>
          <w:lang w:val="en-US"/>
        </w:rPr>
        <w:t>penelitian</w:t>
      </w:r>
      <w:proofErr w:type="spellEnd"/>
      <w:r w:rsidRPr="00D65849">
        <w:rPr>
          <w:rFonts w:cs="Arial"/>
          <w:lang w:val="en-US"/>
        </w:rPr>
        <w:t xml:space="preserve"> Jakarta: </w:t>
      </w:r>
      <w:proofErr w:type="spellStart"/>
      <w:r w:rsidRPr="00D65849">
        <w:rPr>
          <w:rFonts w:cs="Arial"/>
          <w:lang w:val="en-US"/>
        </w:rPr>
        <w:t>Rineka</w:t>
      </w:r>
      <w:proofErr w:type="spellEnd"/>
      <w:r w:rsidRPr="00D65849">
        <w:rPr>
          <w:rFonts w:cs="Arial"/>
          <w:lang w:val="en-US"/>
        </w:rPr>
        <w:t xml:space="preserve"> </w:t>
      </w:r>
      <w:proofErr w:type="spellStart"/>
      <w:r w:rsidRPr="00D65849">
        <w:rPr>
          <w:rFonts w:cs="Arial"/>
          <w:lang w:val="en-US"/>
        </w:rPr>
        <w:t>Cipta</w:t>
      </w:r>
      <w:proofErr w:type="spellEnd"/>
      <w:r w:rsidRPr="00D65849">
        <w:rPr>
          <w:rFonts w:cs="Arial"/>
          <w:lang w:val="en-US"/>
        </w:rPr>
        <w:t>.</w:t>
      </w:r>
    </w:p>
    <w:p w14:paraId="6780FE91" w14:textId="63908C18" w:rsidR="00DE725F" w:rsidRPr="00D65849" w:rsidRDefault="00DE725F" w:rsidP="00DE725F">
      <w:pPr>
        <w:ind w:left="720" w:right="899" w:hanging="720"/>
        <w:jc w:val="both"/>
        <w:rPr>
          <w:rFonts w:cs="Arial"/>
          <w:lang w:val="en-US"/>
        </w:rPr>
      </w:pPr>
      <w:proofErr w:type="spellStart"/>
      <w:r w:rsidRPr="00D65849">
        <w:rPr>
          <w:rFonts w:cs="Arial"/>
          <w:lang w:val="en-US"/>
        </w:rPr>
        <w:t>Arif</w:t>
      </w:r>
      <w:proofErr w:type="spellEnd"/>
      <w:r w:rsidRPr="00D65849">
        <w:rPr>
          <w:rFonts w:cs="Arial"/>
          <w:lang w:val="en-US"/>
        </w:rPr>
        <w:t xml:space="preserve">, M., Effendi, H., </w:t>
      </w:r>
      <w:proofErr w:type="gramStart"/>
      <w:r w:rsidRPr="00D65849">
        <w:rPr>
          <w:rFonts w:cs="Arial"/>
          <w:lang w:val="en-US"/>
        </w:rPr>
        <w:t xml:space="preserve">&amp;  </w:t>
      </w:r>
      <w:proofErr w:type="spellStart"/>
      <w:r w:rsidRPr="00D65849">
        <w:rPr>
          <w:rFonts w:cs="Arial"/>
          <w:lang w:val="en-US"/>
        </w:rPr>
        <w:t>Mukhlis</w:t>
      </w:r>
      <w:proofErr w:type="spellEnd"/>
      <w:proofErr w:type="gramEnd"/>
      <w:r w:rsidRPr="00D65849">
        <w:rPr>
          <w:rFonts w:cs="Arial"/>
          <w:lang w:val="en-US"/>
        </w:rPr>
        <w:t xml:space="preserve">, A. F. (2019). </w:t>
      </w:r>
      <w:proofErr w:type="spellStart"/>
      <w:r w:rsidRPr="00D65849">
        <w:rPr>
          <w:rFonts w:cs="Arial"/>
          <w:lang w:val="en-US"/>
        </w:rPr>
        <w:t>Tinjauan</w:t>
      </w:r>
      <w:proofErr w:type="spellEnd"/>
      <w:r w:rsidRPr="00D65849">
        <w:rPr>
          <w:rFonts w:cs="Arial"/>
          <w:lang w:val="en-US"/>
        </w:rPr>
        <w:t xml:space="preserve"> </w:t>
      </w:r>
      <w:proofErr w:type="spellStart"/>
      <w:r w:rsidRPr="00D65849">
        <w:rPr>
          <w:rFonts w:cs="Arial"/>
          <w:lang w:val="en-US"/>
        </w:rPr>
        <w:t>Asupan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Dan </w:t>
      </w:r>
      <w:proofErr w:type="spellStart"/>
      <w:r w:rsidRPr="00D65849">
        <w:rPr>
          <w:rFonts w:cs="Arial"/>
          <w:lang w:val="en-US"/>
        </w:rPr>
        <w:t>Kondisi</w:t>
      </w:r>
      <w:proofErr w:type="spellEnd"/>
      <w:r w:rsidRPr="00D65849">
        <w:rPr>
          <w:rFonts w:cs="Arial"/>
          <w:lang w:val="en-US"/>
        </w:rPr>
        <w:t xml:space="preserve"> </w:t>
      </w:r>
      <w:proofErr w:type="spellStart"/>
      <w:r w:rsidRPr="00D65849">
        <w:rPr>
          <w:rFonts w:cs="Arial"/>
          <w:lang w:val="en-US"/>
        </w:rPr>
        <w:t>Fisik</w:t>
      </w:r>
      <w:proofErr w:type="spellEnd"/>
      <w:r w:rsidRPr="00D65849">
        <w:rPr>
          <w:rFonts w:cs="Arial"/>
          <w:lang w:val="en-US"/>
        </w:rPr>
        <w:t xml:space="preserve"> </w:t>
      </w:r>
      <w:proofErr w:type="spellStart"/>
      <w:r w:rsidRPr="00D65849">
        <w:rPr>
          <w:rFonts w:cs="Arial"/>
          <w:lang w:val="en-US"/>
        </w:rPr>
        <w:t>Pemain</w:t>
      </w:r>
      <w:proofErr w:type="spellEnd"/>
      <w:r w:rsidRPr="00D65849">
        <w:rPr>
          <w:rFonts w:cs="Arial"/>
          <w:lang w:val="en-US"/>
        </w:rPr>
        <w:t xml:space="preserve"> </w:t>
      </w:r>
      <w:proofErr w:type="spellStart"/>
      <w:r w:rsidRPr="00D65849">
        <w:rPr>
          <w:rFonts w:cs="Arial"/>
          <w:lang w:val="en-US"/>
        </w:rPr>
        <w:t>SepakBola</w:t>
      </w:r>
      <w:proofErr w:type="spellEnd"/>
      <w:r w:rsidRPr="00D65849">
        <w:rPr>
          <w:rFonts w:cs="Arial"/>
          <w:lang w:val="en-US"/>
        </w:rPr>
        <w:t xml:space="preserve"> </w:t>
      </w:r>
      <w:proofErr w:type="spellStart"/>
      <w:r w:rsidRPr="00D65849">
        <w:rPr>
          <w:rFonts w:cs="Arial"/>
          <w:lang w:val="en-US"/>
        </w:rPr>
        <w:t>Tigo</w:t>
      </w:r>
      <w:proofErr w:type="spellEnd"/>
      <w:r w:rsidRPr="00D65849">
        <w:rPr>
          <w:rFonts w:cs="Arial"/>
          <w:lang w:val="en-US"/>
        </w:rPr>
        <w:t xml:space="preserve"> </w:t>
      </w:r>
      <w:proofErr w:type="spellStart"/>
      <w:r w:rsidRPr="00D65849">
        <w:rPr>
          <w:rFonts w:cs="Arial"/>
          <w:lang w:val="en-US"/>
        </w:rPr>
        <w:t>Jangko</w:t>
      </w:r>
      <w:proofErr w:type="spellEnd"/>
      <w:r w:rsidRPr="00D65849">
        <w:rPr>
          <w:rFonts w:cs="Arial"/>
          <w:lang w:val="en-US"/>
        </w:rPr>
        <w:t xml:space="preserve"> Football Club (FC) 1Kecamatan </w:t>
      </w:r>
      <w:proofErr w:type="spellStart"/>
      <w:r w:rsidRPr="00D65849">
        <w:rPr>
          <w:rFonts w:cs="Arial"/>
          <w:lang w:val="en-US"/>
        </w:rPr>
        <w:t>Lintau</w:t>
      </w:r>
      <w:proofErr w:type="spellEnd"/>
      <w:r w:rsidRPr="00D65849">
        <w:rPr>
          <w:rFonts w:cs="Arial"/>
          <w:lang w:val="en-US"/>
        </w:rPr>
        <w:t xml:space="preserve"> </w:t>
      </w:r>
      <w:proofErr w:type="spellStart"/>
      <w:r w:rsidRPr="00D65849">
        <w:rPr>
          <w:rFonts w:cs="Arial"/>
          <w:lang w:val="en-US"/>
        </w:rPr>
        <w:t>Buo</w:t>
      </w:r>
      <w:proofErr w:type="spellEnd"/>
      <w:r w:rsidRPr="00D65849">
        <w:rPr>
          <w:rFonts w:cs="Arial"/>
          <w:lang w:val="en-US"/>
        </w:rPr>
        <w:t xml:space="preserve"> </w:t>
      </w:r>
      <w:proofErr w:type="spellStart"/>
      <w:r w:rsidRPr="00D65849">
        <w:rPr>
          <w:rFonts w:cs="Arial"/>
          <w:lang w:val="en-US"/>
        </w:rPr>
        <w:t>Kabupaten</w:t>
      </w:r>
      <w:proofErr w:type="spellEnd"/>
      <w:r w:rsidRPr="00D65849">
        <w:rPr>
          <w:rFonts w:cs="Arial"/>
          <w:lang w:val="en-US"/>
        </w:rPr>
        <w:t xml:space="preserve"> Tanah </w:t>
      </w:r>
      <w:proofErr w:type="spellStart"/>
      <w:r w:rsidRPr="00D65849">
        <w:rPr>
          <w:rFonts w:cs="Arial"/>
          <w:lang w:val="en-US"/>
        </w:rPr>
        <w:t>Datar</w:t>
      </w:r>
      <w:proofErr w:type="spellEnd"/>
      <w:r w:rsidRPr="00D65849">
        <w:rPr>
          <w:rFonts w:cs="Arial"/>
          <w:lang w:val="en-US"/>
        </w:rPr>
        <w:t xml:space="preserve">. </w:t>
      </w:r>
      <w:proofErr w:type="spellStart"/>
      <w:r w:rsidRPr="00D65849">
        <w:rPr>
          <w:rFonts w:cs="Arial"/>
          <w:i/>
          <w:lang w:val="en-US"/>
        </w:rPr>
        <w:t>Jurnal</w:t>
      </w:r>
      <w:proofErr w:type="spellEnd"/>
      <w:r w:rsidRPr="00D65849">
        <w:rPr>
          <w:rFonts w:cs="Arial"/>
          <w:i/>
          <w:lang w:val="en-US"/>
        </w:rPr>
        <w:t xml:space="preserve"> Stamina</w:t>
      </w:r>
      <w:r w:rsidRPr="00D65849">
        <w:rPr>
          <w:rFonts w:cs="Arial"/>
          <w:lang w:val="en-US"/>
        </w:rPr>
        <w:t>, 2(1), 1 397-409.</w:t>
      </w:r>
    </w:p>
    <w:p w14:paraId="1DC5DC7B" w14:textId="3B5B6749" w:rsidR="00DE725F" w:rsidRPr="00DE725F" w:rsidRDefault="00DE725F" w:rsidP="00DE725F">
      <w:pPr>
        <w:ind w:left="720" w:right="899" w:hanging="720"/>
        <w:jc w:val="both"/>
        <w:rPr>
          <w:rFonts w:cs="Arial"/>
          <w:i/>
          <w:lang w:val="en-US"/>
        </w:rPr>
      </w:pPr>
      <w:proofErr w:type="spellStart"/>
      <w:r w:rsidRPr="00D65849">
        <w:rPr>
          <w:rFonts w:cs="Arial"/>
          <w:lang w:val="en-US"/>
        </w:rPr>
        <w:t>Asih</w:t>
      </w:r>
      <w:proofErr w:type="spellEnd"/>
      <w:r w:rsidRPr="00D65849">
        <w:rPr>
          <w:rFonts w:cs="Arial"/>
          <w:lang w:val="en-US"/>
        </w:rPr>
        <w:t xml:space="preserve">, L. D., 7 </w:t>
      </w:r>
      <w:proofErr w:type="spellStart"/>
      <w:r w:rsidRPr="00D65849">
        <w:rPr>
          <w:rFonts w:cs="Arial"/>
          <w:lang w:val="en-US"/>
        </w:rPr>
        <w:t>Widyastiti</w:t>
      </w:r>
      <w:proofErr w:type="spellEnd"/>
      <w:r w:rsidRPr="00D65849">
        <w:rPr>
          <w:rFonts w:cs="Arial"/>
          <w:lang w:val="en-US"/>
        </w:rPr>
        <w:t xml:space="preserve">, M. (2016). </w:t>
      </w:r>
      <w:proofErr w:type="spellStart"/>
      <w:r w:rsidRPr="00D65849">
        <w:rPr>
          <w:rFonts w:cs="Arial"/>
          <w:lang w:val="en-US"/>
        </w:rPr>
        <w:t>Meminimumkan</w:t>
      </w:r>
      <w:proofErr w:type="spellEnd"/>
      <w:r w:rsidRPr="00D65849">
        <w:rPr>
          <w:rFonts w:cs="Arial"/>
          <w:lang w:val="en-US"/>
        </w:rPr>
        <w:t xml:space="preserve"> </w:t>
      </w:r>
      <w:proofErr w:type="spellStart"/>
      <w:r w:rsidRPr="00D65849">
        <w:rPr>
          <w:rFonts w:cs="Arial"/>
          <w:lang w:val="en-US"/>
        </w:rPr>
        <w:t>Jumlah</w:t>
      </w:r>
      <w:proofErr w:type="spellEnd"/>
      <w:r w:rsidRPr="00D65849">
        <w:rPr>
          <w:rFonts w:cs="Arial"/>
          <w:lang w:val="en-US"/>
        </w:rPr>
        <w:t xml:space="preserve"> </w:t>
      </w:r>
      <w:proofErr w:type="spellStart"/>
      <w:r w:rsidRPr="00D65849">
        <w:rPr>
          <w:rFonts w:cs="Arial"/>
          <w:lang w:val="en-US"/>
        </w:rPr>
        <w:t>Kalori</w:t>
      </w:r>
      <w:proofErr w:type="spellEnd"/>
      <w:r w:rsidRPr="00D65849">
        <w:rPr>
          <w:rFonts w:cs="Arial"/>
          <w:lang w:val="en-US"/>
        </w:rPr>
        <w:t xml:space="preserve"> 1 di </w:t>
      </w:r>
      <w:proofErr w:type="spellStart"/>
      <w:r w:rsidRPr="00D65849">
        <w:rPr>
          <w:rFonts w:cs="Arial"/>
          <w:lang w:val="en-US"/>
        </w:rPr>
        <w:t>Dalam</w:t>
      </w:r>
      <w:proofErr w:type="spellEnd"/>
      <w:r w:rsidRPr="00D65849">
        <w:rPr>
          <w:rFonts w:cs="Arial"/>
          <w:lang w:val="en-US"/>
        </w:rPr>
        <w:t xml:space="preserve"> </w:t>
      </w:r>
      <w:proofErr w:type="spellStart"/>
      <w:r w:rsidRPr="00D65849">
        <w:rPr>
          <w:rFonts w:cs="Arial"/>
          <w:lang w:val="en-US"/>
        </w:rPr>
        <w:t>Tubuh</w:t>
      </w:r>
      <w:proofErr w:type="spellEnd"/>
      <w:r w:rsidRPr="00D65849">
        <w:rPr>
          <w:rFonts w:cs="Arial"/>
          <w:lang w:val="en-US"/>
        </w:rPr>
        <w:t xml:space="preserve"> </w:t>
      </w:r>
      <w:proofErr w:type="spellStart"/>
      <w:r w:rsidRPr="00D65849">
        <w:rPr>
          <w:rFonts w:cs="Arial"/>
          <w:lang w:val="en-US"/>
        </w:rPr>
        <w:t>Dengan</w:t>
      </w:r>
      <w:proofErr w:type="spellEnd"/>
      <w:r w:rsidRPr="00D65849">
        <w:rPr>
          <w:rFonts w:cs="Arial"/>
          <w:lang w:val="en-US"/>
        </w:rPr>
        <w:t xml:space="preserve"> </w:t>
      </w:r>
      <w:proofErr w:type="spellStart"/>
      <w:r w:rsidRPr="00D65849">
        <w:rPr>
          <w:rFonts w:cs="Arial"/>
          <w:lang w:val="en-US"/>
        </w:rPr>
        <w:t>Memperhitungkan</w:t>
      </w:r>
      <w:proofErr w:type="spellEnd"/>
      <w:r w:rsidRPr="00D65849">
        <w:rPr>
          <w:rFonts w:cs="Arial"/>
          <w:lang w:val="en-US"/>
        </w:rPr>
        <w:t xml:space="preserve"> </w:t>
      </w:r>
      <w:proofErr w:type="spellStart"/>
      <w:r w:rsidRPr="00D65849">
        <w:rPr>
          <w:rFonts w:cs="Arial"/>
          <w:lang w:val="en-US"/>
        </w:rPr>
        <w:t>Asupan</w:t>
      </w:r>
      <w:proofErr w:type="spellEnd"/>
      <w:r w:rsidRPr="00D65849">
        <w:rPr>
          <w:rFonts w:cs="Arial"/>
          <w:lang w:val="en-US"/>
        </w:rPr>
        <w:t xml:space="preserve"> 1 </w:t>
      </w:r>
      <w:proofErr w:type="spellStart"/>
      <w:r w:rsidRPr="00D65849">
        <w:rPr>
          <w:rFonts w:cs="Arial"/>
          <w:lang w:val="en-US"/>
        </w:rPr>
        <w:t>Makanan</w:t>
      </w:r>
      <w:proofErr w:type="spellEnd"/>
      <w:r w:rsidRPr="00D65849">
        <w:rPr>
          <w:rFonts w:cs="Arial"/>
          <w:lang w:val="en-US"/>
        </w:rPr>
        <w:t xml:space="preserve"> Dan </w:t>
      </w:r>
      <w:proofErr w:type="spellStart"/>
      <w:r w:rsidRPr="00D65849">
        <w:rPr>
          <w:rFonts w:cs="Arial"/>
          <w:lang w:val="en-US"/>
        </w:rPr>
        <w:t>Aktivitas</w:t>
      </w:r>
      <w:proofErr w:type="spellEnd"/>
      <w:r w:rsidRPr="00D65849">
        <w:rPr>
          <w:rFonts w:cs="Arial"/>
          <w:lang w:val="en-US"/>
        </w:rPr>
        <w:t xml:space="preserve"> </w:t>
      </w:r>
      <w:proofErr w:type="spellStart"/>
      <w:r w:rsidRPr="00D65849">
        <w:rPr>
          <w:rFonts w:cs="Arial"/>
          <w:lang w:val="en-US"/>
        </w:rPr>
        <w:t>Menggunakan</w:t>
      </w:r>
      <w:proofErr w:type="spellEnd"/>
      <w:r w:rsidRPr="00D65849">
        <w:rPr>
          <w:rFonts w:cs="Arial"/>
          <w:lang w:val="en-US"/>
        </w:rPr>
        <w:t xml:space="preserve"> Linear 1 Programming. </w:t>
      </w:r>
      <w:proofErr w:type="spellStart"/>
      <w:proofErr w:type="gramStart"/>
      <w:r w:rsidRPr="00D65849">
        <w:rPr>
          <w:rFonts w:cs="Arial"/>
          <w:lang w:val="en-US"/>
        </w:rPr>
        <w:t>Ekologi</w:t>
      </w:r>
      <w:proofErr w:type="spellEnd"/>
      <w:r w:rsidRPr="00D65849">
        <w:rPr>
          <w:rFonts w:cs="Arial"/>
          <w:lang w:val="en-US"/>
        </w:rPr>
        <w:t xml:space="preserve"> :</w:t>
      </w:r>
      <w:proofErr w:type="gramEnd"/>
      <w:r w:rsidRPr="00D65849">
        <w:rPr>
          <w:rFonts w:cs="Arial"/>
          <w:lang w:val="en-US"/>
        </w:rPr>
        <w:t xml:space="preserve"> </w:t>
      </w:r>
      <w:proofErr w:type="spellStart"/>
      <w:r w:rsidRPr="00D65849">
        <w:rPr>
          <w:rFonts w:cs="Arial"/>
          <w:i/>
          <w:lang w:val="en-US"/>
        </w:rPr>
        <w:t>Jurnal</w:t>
      </w:r>
      <w:proofErr w:type="spellEnd"/>
      <w:r w:rsidRPr="00D65849">
        <w:rPr>
          <w:rFonts w:cs="Arial"/>
          <w:i/>
          <w:lang w:val="en-US"/>
        </w:rPr>
        <w:t xml:space="preserve"> </w:t>
      </w:r>
      <w:proofErr w:type="spellStart"/>
      <w:r w:rsidRPr="00D65849">
        <w:rPr>
          <w:rFonts w:cs="Arial"/>
          <w:i/>
          <w:lang w:val="en-US"/>
        </w:rPr>
        <w:t>Ilmiah</w:t>
      </w:r>
      <w:proofErr w:type="spellEnd"/>
      <w:r w:rsidRPr="00D65849">
        <w:rPr>
          <w:rFonts w:cs="Arial"/>
          <w:i/>
          <w:lang w:val="en-US"/>
        </w:rPr>
        <w:t xml:space="preserve"> </w:t>
      </w:r>
      <w:proofErr w:type="spellStart"/>
      <w:r w:rsidRPr="00D65849">
        <w:rPr>
          <w:rFonts w:cs="Arial"/>
          <w:i/>
          <w:lang w:val="en-US"/>
        </w:rPr>
        <w:t>Ilmu</w:t>
      </w:r>
      <w:proofErr w:type="spellEnd"/>
      <w:r w:rsidRPr="00D65849">
        <w:rPr>
          <w:rFonts w:cs="Arial"/>
          <w:i/>
          <w:lang w:val="en-US"/>
        </w:rPr>
        <w:t xml:space="preserve"> Dasar Dan </w:t>
      </w:r>
      <w:proofErr w:type="spellStart"/>
      <w:r w:rsidRPr="00D65849">
        <w:rPr>
          <w:rFonts w:cs="Arial"/>
          <w:i/>
          <w:lang w:val="en-US"/>
        </w:rPr>
        <w:t>Lingkungan</w:t>
      </w:r>
      <w:proofErr w:type="spellEnd"/>
      <w:r w:rsidRPr="00D65849">
        <w:rPr>
          <w:rFonts w:cs="Arial"/>
          <w:i/>
          <w:lang w:val="en-US"/>
        </w:rPr>
        <w:t xml:space="preserve">  </w:t>
      </w:r>
      <w:proofErr w:type="spellStart"/>
      <w:r w:rsidRPr="00D65849">
        <w:rPr>
          <w:rFonts w:cs="Arial"/>
          <w:i/>
          <w:lang w:val="en-US"/>
        </w:rPr>
        <w:t>Hidup</w:t>
      </w:r>
      <w:proofErr w:type="spellEnd"/>
      <w:r w:rsidRPr="00D65849">
        <w:rPr>
          <w:rFonts w:cs="Arial"/>
          <w:i/>
          <w:lang w:val="en-US"/>
        </w:rPr>
        <w:t>, 16(1), 38-44.</w:t>
      </w:r>
    </w:p>
    <w:p w14:paraId="2C90086E" w14:textId="3C962AF2" w:rsidR="00DE725F" w:rsidRPr="00D65849" w:rsidRDefault="00DE725F" w:rsidP="00DE725F">
      <w:pPr>
        <w:ind w:right="899"/>
        <w:rPr>
          <w:rFonts w:cs="Arial"/>
          <w:lang w:val="en-US"/>
        </w:rPr>
      </w:pPr>
      <w:proofErr w:type="spellStart"/>
      <w:r w:rsidRPr="00D65849">
        <w:rPr>
          <w:rFonts w:cs="Arial"/>
          <w:lang w:val="en-US"/>
        </w:rPr>
        <w:t>Bafirman</w:t>
      </w:r>
      <w:proofErr w:type="spellEnd"/>
      <w:r w:rsidRPr="00D65849">
        <w:rPr>
          <w:rFonts w:cs="Arial"/>
          <w:lang w:val="en-US"/>
        </w:rPr>
        <w:t xml:space="preserve">, (2007). </w:t>
      </w:r>
      <w:proofErr w:type="spellStart"/>
      <w:r w:rsidRPr="00D65849">
        <w:rPr>
          <w:rFonts w:cs="Arial"/>
          <w:i/>
          <w:lang w:val="en-US"/>
        </w:rPr>
        <w:t>Buku</w:t>
      </w:r>
      <w:proofErr w:type="spellEnd"/>
      <w:r w:rsidRPr="00D65849">
        <w:rPr>
          <w:rFonts w:cs="Arial"/>
          <w:i/>
          <w:lang w:val="en-US"/>
        </w:rPr>
        <w:t xml:space="preserve"> ajar </w:t>
      </w:r>
      <w:proofErr w:type="spellStart"/>
      <w:r w:rsidRPr="00D65849">
        <w:rPr>
          <w:rFonts w:cs="Arial"/>
          <w:i/>
          <w:lang w:val="en-US"/>
        </w:rPr>
        <w:t>Fisiologi</w:t>
      </w:r>
      <w:proofErr w:type="spellEnd"/>
      <w:r w:rsidRPr="00D65849">
        <w:rPr>
          <w:rFonts w:cs="Arial"/>
          <w:i/>
          <w:lang w:val="en-US"/>
        </w:rPr>
        <w:t xml:space="preserve"> </w:t>
      </w:r>
      <w:proofErr w:type="spellStart"/>
      <w:r w:rsidRPr="00D65849">
        <w:rPr>
          <w:rFonts w:cs="Arial"/>
          <w:i/>
          <w:lang w:val="en-US"/>
        </w:rPr>
        <w:t>Olahraga</w:t>
      </w:r>
      <w:proofErr w:type="spellEnd"/>
      <w:r w:rsidRPr="00D65849">
        <w:rPr>
          <w:rFonts w:cs="Arial"/>
          <w:lang w:val="en-US"/>
        </w:rPr>
        <w:t>. Padang, FIK UNP</w:t>
      </w:r>
    </w:p>
    <w:p w14:paraId="17DA90E4" w14:textId="67FA4E11" w:rsidR="00DE725F" w:rsidRPr="00D65849" w:rsidRDefault="00DE725F" w:rsidP="00DE725F">
      <w:pPr>
        <w:ind w:left="720" w:right="899" w:hanging="720"/>
        <w:jc w:val="both"/>
        <w:rPr>
          <w:rFonts w:cs="Arial"/>
          <w:lang w:val="en-US"/>
        </w:rPr>
      </w:pPr>
      <w:r w:rsidRPr="00D65849">
        <w:rPr>
          <w:rFonts w:cs="Arial"/>
          <w:lang w:val="en-US"/>
        </w:rPr>
        <w:t xml:space="preserve">Baitul M., Siti. (2008) </w:t>
      </w:r>
      <w:proofErr w:type="spellStart"/>
      <w:r w:rsidRPr="00D65849">
        <w:rPr>
          <w:rFonts w:cs="Arial"/>
          <w:lang w:val="en-US"/>
        </w:rPr>
        <w:t>Defenisi</w:t>
      </w:r>
      <w:proofErr w:type="spellEnd"/>
      <w:r w:rsidRPr="00D65849">
        <w:rPr>
          <w:rFonts w:cs="Arial"/>
          <w:lang w:val="en-US"/>
        </w:rPr>
        <w:t xml:space="preserve"> </w:t>
      </w:r>
      <w:proofErr w:type="spellStart"/>
      <w:r w:rsidRPr="00D65849">
        <w:rPr>
          <w:rFonts w:cs="Arial"/>
          <w:lang w:val="en-US"/>
        </w:rPr>
        <w:t>kecemasan</w:t>
      </w:r>
      <w:proofErr w:type="spellEnd"/>
      <w:r w:rsidRPr="00D65849">
        <w:rPr>
          <w:rFonts w:cs="Arial"/>
          <w:lang w:val="en-US"/>
        </w:rPr>
        <w:t xml:space="preserve"> </w:t>
      </w:r>
      <w:proofErr w:type="spellStart"/>
      <w:r w:rsidRPr="00D65849">
        <w:rPr>
          <w:rFonts w:cs="Arial"/>
          <w:lang w:val="en-US"/>
        </w:rPr>
        <w:t>Apa</w:t>
      </w:r>
      <w:proofErr w:type="spellEnd"/>
      <w:r w:rsidRPr="00D65849">
        <w:rPr>
          <w:rFonts w:cs="Arial"/>
          <w:lang w:val="en-US"/>
        </w:rPr>
        <w:t xml:space="preserve"> </w:t>
      </w:r>
      <w:proofErr w:type="spellStart"/>
      <w:r w:rsidRPr="00D65849">
        <w:rPr>
          <w:rFonts w:cs="Arial"/>
          <w:lang w:val="en-US"/>
        </w:rPr>
        <w:t>Itu</w:t>
      </w:r>
      <w:proofErr w:type="spellEnd"/>
      <w:r w:rsidRPr="00D65849">
        <w:rPr>
          <w:rFonts w:cs="Arial"/>
          <w:lang w:val="en-US"/>
        </w:rPr>
        <w:t xml:space="preserve"> </w:t>
      </w:r>
      <w:proofErr w:type="spellStart"/>
      <w:r w:rsidRPr="00D65849">
        <w:rPr>
          <w:rFonts w:cs="Arial"/>
          <w:lang w:val="en-US"/>
        </w:rPr>
        <w:t>Kecemasan</w:t>
      </w:r>
      <w:proofErr w:type="spellEnd"/>
      <w:r w:rsidRPr="00D65849">
        <w:rPr>
          <w:rFonts w:cs="Arial"/>
          <w:lang w:val="en-US"/>
        </w:rPr>
        <w:t xml:space="preserve"> </w:t>
      </w:r>
      <w:proofErr w:type="spellStart"/>
      <w:r w:rsidRPr="00D65849">
        <w:rPr>
          <w:rFonts w:cs="Arial"/>
          <w:lang w:val="en-US"/>
        </w:rPr>
        <w:t>Psikologi</w:t>
      </w:r>
      <w:proofErr w:type="spellEnd"/>
      <w:r w:rsidRPr="00D65849">
        <w:rPr>
          <w:rFonts w:cs="Arial"/>
          <w:lang w:val="en-US"/>
        </w:rPr>
        <w:t xml:space="preserve"> Zone. 1Com/</w:t>
      </w:r>
      <w:proofErr w:type="spellStart"/>
      <w:r w:rsidRPr="00D65849">
        <w:rPr>
          <w:rFonts w:cs="Arial"/>
          <w:lang w:val="en-US"/>
        </w:rPr>
        <w:t>defenisi</w:t>
      </w:r>
      <w:proofErr w:type="spellEnd"/>
      <w:r w:rsidRPr="00D65849">
        <w:rPr>
          <w:rFonts w:cs="Arial"/>
          <w:lang w:val="en-US"/>
        </w:rPr>
        <w:t xml:space="preserve"> </w:t>
      </w:r>
      <w:proofErr w:type="spellStart"/>
      <w:r w:rsidRPr="00D65849">
        <w:rPr>
          <w:rFonts w:cs="Arial"/>
          <w:lang w:val="en-US"/>
        </w:rPr>
        <w:t>kecemasan</w:t>
      </w:r>
      <w:proofErr w:type="spellEnd"/>
      <w:r w:rsidRPr="00D65849">
        <w:rPr>
          <w:rFonts w:cs="Arial"/>
          <w:lang w:val="en-US"/>
        </w:rPr>
        <w:t xml:space="preserve"> </w:t>
      </w:r>
      <w:proofErr w:type="spellStart"/>
      <w:r w:rsidRPr="00D65849">
        <w:rPr>
          <w:rFonts w:cs="Arial"/>
          <w:lang w:val="en-US"/>
        </w:rPr>
        <w:t>apa</w:t>
      </w:r>
      <w:proofErr w:type="spellEnd"/>
      <w:r w:rsidRPr="00D65849">
        <w:rPr>
          <w:rFonts w:cs="Arial"/>
          <w:lang w:val="en-US"/>
        </w:rPr>
        <w:t xml:space="preserve"> </w:t>
      </w:r>
      <w:proofErr w:type="spellStart"/>
      <w:r w:rsidRPr="00D65849">
        <w:rPr>
          <w:rFonts w:cs="Arial"/>
          <w:lang w:val="en-US"/>
        </w:rPr>
        <w:t>itu</w:t>
      </w:r>
      <w:proofErr w:type="spellEnd"/>
      <w:r w:rsidRPr="00D65849">
        <w:rPr>
          <w:rFonts w:cs="Arial"/>
          <w:lang w:val="en-US"/>
        </w:rPr>
        <w:t xml:space="preserve"> </w:t>
      </w:r>
      <w:proofErr w:type="spellStart"/>
      <w:r w:rsidRPr="00D65849">
        <w:rPr>
          <w:rFonts w:cs="Arial"/>
          <w:lang w:val="en-US"/>
        </w:rPr>
        <w:t>kecemasan</w:t>
      </w:r>
      <w:proofErr w:type="spellEnd"/>
      <w:r w:rsidRPr="00D65849">
        <w:rPr>
          <w:rFonts w:cs="Arial"/>
          <w:lang w:val="en-US"/>
        </w:rPr>
        <w:t xml:space="preserve">/065111040 H </w:t>
      </w:r>
      <w:proofErr w:type="spellStart"/>
      <w:r w:rsidRPr="00D65849">
        <w:rPr>
          <w:rFonts w:cs="Arial"/>
          <w:lang w:val="en-US"/>
        </w:rPr>
        <w:t>eml</w:t>
      </w:r>
      <w:proofErr w:type="spellEnd"/>
      <w:r w:rsidRPr="00D65849">
        <w:rPr>
          <w:rFonts w:cs="Arial"/>
          <w:lang w:val="en-US"/>
        </w:rPr>
        <w:t xml:space="preserve">. </w:t>
      </w:r>
      <w:proofErr w:type="spellStart"/>
      <w:r w:rsidRPr="00D65849">
        <w:rPr>
          <w:rFonts w:cs="Arial"/>
          <w:lang w:val="en-US"/>
        </w:rPr>
        <w:t>Diperoleh</w:t>
      </w:r>
      <w:proofErr w:type="spellEnd"/>
      <w:r w:rsidRPr="00D65849">
        <w:rPr>
          <w:rFonts w:cs="Arial"/>
          <w:lang w:val="en-US"/>
        </w:rPr>
        <w:t xml:space="preserve"> </w:t>
      </w:r>
      <w:proofErr w:type="spellStart"/>
      <w:r w:rsidRPr="00D65849">
        <w:rPr>
          <w:rFonts w:cs="Arial"/>
          <w:lang w:val="en-US"/>
        </w:rPr>
        <w:t>tanggal</w:t>
      </w:r>
      <w:proofErr w:type="spellEnd"/>
      <w:r w:rsidRPr="00D65849">
        <w:rPr>
          <w:rFonts w:cs="Arial"/>
          <w:lang w:val="en-US"/>
        </w:rPr>
        <w:t xml:space="preserve"> 24-07-2913</w:t>
      </w:r>
    </w:p>
    <w:p w14:paraId="7AFD89F7" w14:textId="0891DF4F" w:rsidR="00DE725F" w:rsidRPr="00DE725F" w:rsidRDefault="00DE725F" w:rsidP="00DE725F">
      <w:pPr>
        <w:ind w:left="720" w:right="899" w:hanging="720"/>
        <w:jc w:val="both"/>
        <w:rPr>
          <w:rFonts w:cs="Arial"/>
          <w:i/>
          <w:lang w:val="en-US"/>
        </w:rPr>
      </w:pPr>
      <w:proofErr w:type="spellStart"/>
      <w:r w:rsidRPr="00D65849">
        <w:rPr>
          <w:rFonts w:cs="Arial"/>
          <w:lang w:val="en-US"/>
        </w:rPr>
        <w:t>Griwijoyo</w:t>
      </w:r>
      <w:proofErr w:type="spellEnd"/>
      <w:r w:rsidRPr="00D65849">
        <w:rPr>
          <w:rFonts w:cs="Arial"/>
          <w:lang w:val="en-US"/>
        </w:rPr>
        <w:t xml:space="preserve">, S. Dan </w:t>
      </w:r>
      <w:proofErr w:type="spellStart"/>
      <w:r w:rsidRPr="00D65849">
        <w:rPr>
          <w:rFonts w:cs="Arial"/>
          <w:lang w:val="en-US"/>
        </w:rPr>
        <w:t>Sidik</w:t>
      </w:r>
      <w:proofErr w:type="spellEnd"/>
      <w:r w:rsidRPr="00D65849">
        <w:rPr>
          <w:rFonts w:cs="Arial"/>
          <w:lang w:val="en-US"/>
        </w:rPr>
        <w:t xml:space="preserve"> DZ (2012). </w:t>
      </w:r>
      <w:proofErr w:type="spellStart"/>
      <w:r w:rsidRPr="00D65849">
        <w:rPr>
          <w:rFonts w:cs="Arial"/>
          <w:lang w:val="en-US"/>
        </w:rPr>
        <w:t>Ilmu</w:t>
      </w:r>
      <w:proofErr w:type="spellEnd"/>
      <w:r w:rsidRPr="00D65849">
        <w:rPr>
          <w:rFonts w:cs="Arial"/>
          <w:lang w:val="en-US"/>
        </w:rPr>
        <w:t xml:space="preserve"> </w:t>
      </w:r>
      <w:proofErr w:type="spellStart"/>
      <w:r w:rsidRPr="00D65849">
        <w:rPr>
          <w:rFonts w:cs="Arial"/>
          <w:lang w:val="en-US"/>
        </w:rPr>
        <w:t>Faal</w:t>
      </w:r>
      <w:proofErr w:type="spellEnd"/>
      <w:r w:rsidRPr="00D65849">
        <w:rPr>
          <w:rFonts w:cs="Arial"/>
          <w:lang w:val="en-US"/>
        </w:rPr>
        <w:t xml:space="preserve"> </w:t>
      </w:r>
      <w:proofErr w:type="spellStart"/>
      <w:r w:rsidRPr="00D65849">
        <w:rPr>
          <w:rFonts w:cs="Arial"/>
          <w:lang w:val="en-US"/>
        </w:rPr>
        <w:t>Olahraga</w:t>
      </w:r>
      <w:proofErr w:type="spellEnd"/>
      <w:r w:rsidRPr="00D65849">
        <w:rPr>
          <w:rFonts w:cs="Arial"/>
          <w:lang w:val="en-US"/>
        </w:rPr>
        <w:t xml:space="preserve"> (</w:t>
      </w:r>
      <w:proofErr w:type="spellStart"/>
      <w:r w:rsidRPr="00D65849">
        <w:rPr>
          <w:rFonts w:cs="Arial"/>
          <w:lang w:val="en-US"/>
        </w:rPr>
        <w:t>Fisiologi</w:t>
      </w:r>
      <w:proofErr w:type="spellEnd"/>
      <w:r w:rsidRPr="00D65849">
        <w:rPr>
          <w:rFonts w:cs="Arial"/>
          <w:lang w:val="en-US"/>
        </w:rPr>
        <w:t xml:space="preserve"> 1Olahraga): </w:t>
      </w:r>
      <w:proofErr w:type="spellStart"/>
      <w:r w:rsidRPr="00D65849">
        <w:rPr>
          <w:rFonts w:cs="Arial"/>
          <w:i/>
          <w:lang w:val="en-US"/>
        </w:rPr>
        <w:t>Fungsi</w:t>
      </w:r>
      <w:proofErr w:type="spellEnd"/>
      <w:r w:rsidRPr="00D65849">
        <w:rPr>
          <w:rFonts w:cs="Arial"/>
          <w:i/>
          <w:lang w:val="en-US"/>
        </w:rPr>
        <w:t xml:space="preserve"> </w:t>
      </w:r>
      <w:proofErr w:type="spellStart"/>
      <w:r w:rsidRPr="00D65849">
        <w:rPr>
          <w:rFonts w:cs="Arial"/>
          <w:i/>
          <w:lang w:val="en-US"/>
        </w:rPr>
        <w:t>Tubuh</w:t>
      </w:r>
      <w:proofErr w:type="spellEnd"/>
      <w:r w:rsidRPr="00D65849">
        <w:rPr>
          <w:rFonts w:cs="Arial"/>
          <w:i/>
          <w:lang w:val="en-US"/>
        </w:rPr>
        <w:t xml:space="preserve"> </w:t>
      </w:r>
      <w:proofErr w:type="spellStart"/>
      <w:r w:rsidRPr="00D65849">
        <w:rPr>
          <w:rFonts w:cs="Arial"/>
          <w:i/>
          <w:lang w:val="en-US"/>
        </w:rPr>
        <w:t>Manusia</w:t>
      </w:r>
      <w:proofErr w:type="spellEnd"/>
      <w:r w:rsidRPr="00D65849">
        <w:rPr>
          <w:rFonts w:cs="Arial"/>
          <w:i/>
          <w:lang w:val="en-US"/>
        </w:rPr>
        <w:t xml:space="preserve"> Pada </w:t>
      </w:r>
      <w:proofErr w:type="spellStart"/>
      <w:r w:rsidRPr="00D65849">
        <w:rPr>
          <w:rFonts w:cs="Arial"/>
          <w:i/>
          <w:lang w:val="en-US"/>
        </w:rPr>
        <w:t>Olahraga</w:t>
      </w:r>
      <w:proofErr w:type="spellEnd"/>
      <w:r w:rsidRPr="00D65849">
        <w:rPr>
          <w:rFonts w:cs="Arial"/>
          <w:i/>
          <w:lang w:val="en-US"/>
        </w:rPr>
        <w:t xml:space="preserve"> </w:t>
      </w:r>
      <w:proofErr w:type="spellStart"/>
      <w:r w:rsidRPr="00D65849">
        <w:rPr>
          <w:rFonts w:cs="Arial"/>
          <w:i/>
          <w:lang w:val="en-US"/>
        </w:rPr>
        <w:t>Untuk</w:t>
      </w:r>
      <w:proofErr w:type="spellEnd"/>
      <w:r w:rsidRPr="00D65849">
        <w:rPr>
          <w:rFonts w:cs="Arial"/>
          <w:i/>
          <w:lang w:val="en-US"/>
        </w:rPr>
        <w:t xml:space="preserve"> Kesehatan dan 1 </w:t>
      </w:r>
      <w:proofErr w:type="spellStart"/>
      <w:r w:rsidRPr="00D65849">
        <w:rPr>
          <w:rFonts w:cs="Arial"/>
          <w:i/>
          <w:lang w:val="en-US"/>
        </w:rPr>
        <w:t>Prestasi</w:t>
      </w:r>
      <w:proofErr w:type="spellEnd"/>
      <w:r w:rsidRPr="00D65849">
        <w:rPr>
          <w:rFonts w:cs="Arial"/>
          <w:i/>
          <w:lang w:val="en-US"/>
        </w:rPr>
        <w:t xml:space="preserve"> Bandung: </w:t>
      </w:r>
      <w:proofErr w:type="spellStart"/>
      <w:r w:rsidRPr="00D65849">
        <w:rPr>
          <w:rFonts w:cs="Arial"/>
          <w:i/>
          <w:lang w:val="en-US"/>
        </w:rPr>
        <w:t>Remaja</w:t>
      </w:r>
      <w:proofErr w:type="spellEnd"/>
      <w:r w:rsidRPr="00D65849">
        <w:rPr>
          <w:rFonts w:cs="Arial"/>
          <w:i/>
          <w:lang w:val="en-US"/>
        </w:rPr>
        <w:t xml:space="preserve"> </w:t>
      </w:r>
      <w:proofErr w:type="spellStart"/>
      <w:r w:rsidRPr="00D65849">
        <w:rPr>
          <w:rFonts w:cs="Arial"/>
          <w:i/>
          <w:lang w:val="en-US"/>
        </w:rPr>
        <w:t>Rosdakar</w:t>
      </w:r>
      <w:proofErr w:type="spellEnd"/>
      <w:r w:rsidRPr="00D65849">
        <w:rPr>
          <w:rFonts w:cs="Arial"/>
          <w:i/>
          <w:lang w:val="en-US"/>
        </w:rPr>
        <w:t>.</w:t>
      </w:r>
    </w:p>
    <w:p w14:paraId="5D8D9B62" w14:textId="5F309A36" w:rsidR="00DE725F" w:rsidRPr="00D65849" w:rsidRDefault="00DE725F" w:rsidP="00DE725F">
      <w:pPr>
        <w:ind w:left="720" w:right="899" w:hanging="720"/>
        <w:jc w:val="both"/>
        <w:rPr>
          <w:rFonts w:cs="Arial"/>
          <w:lang w:val="en-US"/>
        </w:rPr>
      </w:pPr>
      <w:proofErr w:type="spellStart"/>
      <w:r w:rsidRPr="00D65849">
        <w:rPr>
          <w:rFonts w:cs="Arial"/>
          <w:lang w:val="en-US"/>
        </w:rPr>
        <w:t>Hartiyanti</w:t>
      </w:r>
      <w:proofErr w:type="spellEnd"/>
      <w:r w:rsidRPr="00D65849">
        <w:rPr>
          <w:rFonts w:cs="Arial"/>
          <w:lang w:val="en-US"/>
        </w:rPr>
        <w:t xml:space="preserve">, </w:t>
      </w:r>
      <w:proofErr w:type="spellStart"/>
      <w:r w:rsidRPr="00D65849">
        <w:rPr>
          <w:rFonts w:cs="Arial"/>
          <w:lang w:val="en-US"/>
        </w:rPr>
        <w:t>Yayuk</w:t>
      </w:r>
      <w:proofErr w:type="spellEnd"/>
      <w:r w:rsidRPr="00D65849">
        <w:rPr>
          <w:rFonts w:cs="Arial"/>
          <w:lang w:val="en-US"/>
        </w:rPr>
        <w:t xml:space="preserve"> dan </w:t>
      </w:r>
      <w:proofErr w:type="spellStart"/>
      <w:r w:rsidRPr="00D65849">
        <w:rPr>
          <w:rFonts w:cs="Arial"/>
          <w:lang w:val="en-US"/>
        </w:rPr>
        <w:t>Triyanti</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dan Kesehatan Masyarakat/</w:t>
      </w:r>
      <w:proofErr w:type="spellStart"/>
      <w:r w:rsidRPr="00D65849">
        <w:rPr>
          <w:rFonts w:cs="Arial"/>
          <w:lang w:val="en-US"/>
        </w:rPr>
        <w:t>Departemen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dan Kesehatan Masyarakat-Ed. 1-6- Jakarta: </w:t>
      </w:r>
      <w:proofErr w:type="spellStart"/>
      <w:r w:rsidRPr="00D65849">
        <w:rPr>
          <w:rFonts w:cs="Arial"/>
          <w:lang w:val="en-US"/>
        </w:rPr>
        <w:t>Rajawali</w:t>
      </w:r>
      <w:proofErr w:type="spellEnd"/>
      <w:r w:rsidRPr="00D65849">
        <w:rPr>
          <w:rFonts w:cs="Arial"/>
          <w:lang w:val="en-US"/>
        </w:rPr>
        <w:t xml:space="preserve"> Pers, 2011.</w:t>
      </w:r>
    </w:p>
    <w:p w14:paraId="2FDB6FAC" w14:textId="6698F284" w:rsidR="00DE725F" w:rsidRPr="00D65849" w:rsidRDefault="00DE725F" w:rsidP="00DE725F">
      <w:pPr>
        <w:ind w:left="720" w:right="899" w:hanging="720"/>
        <w:jc w:val="both"/>
        <w:rPr>
          <w:rFonts w:cs="Arial"/>
          <w:lang w:val="en-US"/>
        </w:rPr>
      </w:pPr>
      <w:proofErr w:type="spellStart"/>
      <w:r w:rsidRPr="00D65849">
        <w:rPr>
          <w:rFonts w:cs="Arial"/>
          <w:lang w:val="en-US"/>
        </w:rPr>
        <w:t>Irianto</w:t>
      </w:r>
      <w:proofErr w:type="spellEnd"/>
      <w:r w:rsidRPr="00D65849">
        <w:rPr>
          <w:rFonts w:cs="Arial"/>
          <w:lang w:val="en-US"/>
        </w:rPr>
        <w:t xml:space="preserve">, Djoko </w:t>
      </w:r>
      <w:proofErr w:type="spellStart"/>
      <w:r w:rsidRPr="00D65849">
        <w:rPr>
          <w:rFonts w:cs="Arial"/>
          <w:lang w:val="en-US"/>
        </w:rPr>
        <w:t>Pekik</w:t>
      </w:r>
      <w:proofErr w:type="spellEnd"/>
      <w:r w:rsidRPr="00D65849">
        <w:rPr>
          <w:rFonts w:cs="Arial"/>
          <w:lang w:val="en-US"/>
        </w:rPr>
        <w:t xml:space="preserve">. (2007). </w:t>
      </w:r>
      <w:r w:rsidRPr="00D65849">
        <w:rPr>
          <w:rFonts w:cs="Arial"/>
          <w:i/>
          <w:lang w:val="en-US"/>
        </w:rPr>
        <w:t xml:space="preserve">Panduan </w:t>
      </w:r>
      <w:proofErr w:type="spellStart"/>
      <w:r w:rsidRPr="00D65849">
        <w:rPr>
          <w:rFonts w:cs="Arial"/>
          <w:i/>
          <w:lang w:val="en-US"/>
        </w:rPr>
        <w:t>Gizi</w:t>
      </w:r>
      <w:proofErr w:type="spellEnd"/>
      <w:r w:rsidRPr="00D65849">
        <w:rPr>
          <w:rFonts w:cs="Arial"/>
          <w:i/>
          <w:lang w:val="en-US"/>
        </w:rPr>
        <w:t xml:space="preserve"> </w:t>
      </w:r>
      <w:proofErr w:type="spellStart"/>
      <w:r w:rsidRPr="00D65849">
        <w:rPr>
          <w:rFonts w:cs="Arial"/>
          <w:i/>
          <w:lang w:val="en-US"/>
        </w:rPr>
        <w:t>Lengkap</w:t>
      </w:r>
      <w:proofErr w:type="spellEnd"/>
      <w:r w:rsidRPr="00D65849">
        <w:rPr>
          <w:rFonts w:cs="Arial"/>
          <w:i/>
          <w:lang w:val="en-US"/>
        </w:rPr>
        <w:t xml:space="preserve"> </w:t>
      </w:r>
      <w:proofErr w:type="spellStart"/>
      <w:r w:rsidRPr="00D65849">
        <w:rPr>
          <w:rFonts w:cs="Arial"/>
          <w:i/>
          <w:lang w:val="en-US"/>
        </w:rPr>
        <w:t>Keluarga</w:t>
      </w:r>
      <w:proofErr w:type="spellEnd"/>
      <w:r w:rsidRPr="00D65849">
        <w:rPr>
          <w:rFonts w:cs="Arial"/>
          <w:i/>
          <w:lang w:val="en-US"/>
        </w:rPr>
        <w:t xml:space="preserve"> dan </w:t>
      </w:r>
      <w:proofErr w:type="spellStart"/>
      <w:r w:rsidRPr="00D65849">
        <w:rPr>
          <w:rFonts w:cs="Arial"/>
          <w:i/>
          <w:lang w:val="en-US"/>
        </w:rPr>
        <w:t>Olahragawati</w:t>
      </w:r>
      <w:proofErr w:type="spellEnd"/>
      <w:r w:rsidRPr="00D65849">
        <w:rPr>
          <w:rFonts w:cs="Arial"/>
          <w:lang w:val="en-US"/>
        </w:rPr>
        <w:t xml:space="preserve">. </w:t>
      </w:r>
      <w:proofErr w:type="spellStart"/>
      <w:r w:rsidRPr="00D65849">
        <w:rPr>
          <w:rFonts w:cs="Arial"/>
          <w:lang w:val="en-US"/>
        </w:rPr>
        <w:t>Yogyakarta:CV</w:t>
      </w:r>
      <w:proofErr w:type="spellEnd"/>
      <w:r w:rsidRPr="00D65849">
        <w:rPr>
          <w:rFonts w:cs="Arial"/>
          <w:lang w:val="en-US"/>
        </w:rPr>
        <w:t xml:space="preserve"> ANDI OFFSET</w:t>
      </w:r>
    </w:p>
    <w:p w14:paraId="1610AC01" w14:textId="149C972F" w:rsidR="00DE725F" w:rsidRPr="00D65849" w:rsidRDefault="00DE725F" w:rsidP="00DE725F">
      <w:pPr>
        <w:ind w:right="899"/>
        <w:rPr>
          <w:rFonts w:cs="Arial"/>
          <w:lang w:val="en-US"/>
        </w:rPr>
      </w:pPr>
      <w:proofErr w:type="spellStart"/>
      <w:r w:rsidRPr="00D65849">
        <w:rPr>
          <w:rFonts w:cs="Arial"/>
          <w:lang w:val="en-US"/>
        </w:rPr>
        <w:t>Kartasapoetra</w:t>
      </w:r>
      <w:proofErr w:type="spellEnd"/>
      <w:r w:rsidRPr="00D65849">
        <w:rPr>
          <w:rFonts w:cs="Arial"/>
          <w:lang w:val="en-US"/>
        </w:rPr>
        <w:t xml:space="preserve">, </w:t>
      </w:r>
      <w:proofErr w:type="spellStart"/>
      <w:r w:rsidRPr="00D65849">
        <w:rPr>
          <w:rFonts w:cs="Arial"/>
          <w:lang w:val="en-US"/>
        </w:rPr>
        <w:t>Marsetyo</w:t>
      </w:r>
      <w:proofErr w:type="spellEnd"/>
      <w:r w:rsidRPr="00D65849">
        <w:rPr>
          <w:rFonts w:cs="Arial"/>
          <w:lang w:val="en-US"/>
        </w:rPr>
        <w:t xml:space="preserve">. (2003). </w:t>
      </w:r>
      <w:proofErr w:type="spellStart"/>
      <w:r w:rsidRPr="00D65849">
        <w:rPr>
          <w:rFonts w:cs="Arial"/>
          <w:i/>
          <w:lang w:val="en-US"/>
        </w:rPr>
        <w:t>Ilmu</w:t>
      </w:r>
      <w:proofErr w:type="spellEnd"/>
      <w:r w:rsidRPr="00D65849">
        <w:rPr>
          <w:rFonts w:cs="Arial"/>
          <w:i/>
          <w:lang w:val="en-US"/>
        </w:rPr>
        <w:t xml:space="preserve"> </w:t>
      </w:r>
      <w:proofErr w:type="spellStart"/>
      <w:r w:rsidRPr="00D65849">
        <w:rPr>
          <w:rFonts w:cs="Arial"/>
          <w:i/>
          <w:lang w:val="en-US"/>
        </w:rPr>
        <w:t>Gizi</w:t>
      </w:r>
      <w:proofErr w:type="spellEnd"/>
      <w:r w:rsidRPr="00D65849">
        <w:rPr>
          <w:rFonts w:cs="Arial"/>
          <w:lang w:val="en-US"/>
        </w:rPr>
        <w:t xml:space="preserve">. </w:t>
      </w:r>
      <w:proofErr w:type="spellStart"/>
      <w:r w:rsidRPr="00D65849">
        <w:rPr>
          <w:rFonts w:cs="Arial"/>
          <w:lang w:val="en-US"/>
        </w:rPr>
        <w:t>Rineka</w:t>
      </w:r>
      <w:proofErr w:type="spellEnd"/>
      <w:r w:rsidRPr="00D65849">
        <w:rPr>
          <w:rFonts w:cs="Arial"/>
          <w:lang w:val="en-US"/>
        </w:rPr>
        <w:t xml:space="preserve"> </w:t>
      </w:r>
      <w:proofErr w:type="spellStart"/>
      <w:r w:rsidRPr="00D65849">
        <w:rPr>
          <w:rFonts w:cs="Arial"/>
          <w:lang w:val="en-US"/>
        </w:rPr>
        <w:t>Cipta</w:t>
      </w:r>
      <w:proofErr w:type="spellEnd"/>
      <w:r w:rsidRPr="00D65849">
        <w:rPr>
          <w:rFonts w:cs="Arial"/>
          <w:lang w:val="en-US"/>
        </w:rPr>
        <w:t>.</w:t>
      </w:r>
    </w:p>
    <w:p w14:paraId="4E519D11" w14:textId="5660A8C2" w:rsidR="00DE725F" w:rsidRPr="00DE725F" w:rsidRDefault="00DE725F" w:rsidP="00DE725F">
      <w:pPr>
        <w:ind w:left="720" w:right="899" w:hanging="720"/>
        <w:jc w:val="both"/>
        <w:rPr>
          <w:rFonts w:cs="Arial"/>
          <w:i/>
          <w:lang w:val="en-US"/>
        </w:rPr>
      </w:pPr>
      <w:proofErr w:type="spellStart"/>
      <w:r w:rsidRPr="00D65849">
        <w:rPr>
          <w:rFonts w:cs="Arial"/>
          <w:lang w:val="en-US"/>
        </w:rPr>
        <w:t>Kartasapoetra</w:t>
      </w:r>
      <w:proofErr w:type="spellEnd"/>
      <w:r w:rsidRPr="00D65849">
        <w:rPr>
          <w:rFonts w:cs="Arial"/>
          <w:lang w:val="en-US"/>
        </w:rPr>
        <w:t xml:space="preserve">. A.G dan M.M </w:t>
      </w:r>
      <w:proofErr w:type="spellStart"/>
      <w:r w:rsidRPr="00D65849">
        <w:rPr>
          <w:rFonts w:cs="Arial"/>
          <w:lang w:val="en-US"/>
        </w:rPr>
        <w:t>sutedjo</w:t>
      </w:r>
      <w:proofErr w:type="spellEnd"/>
      <w:r w:rsidRPr="00D65849">
        <w:rPr>
          <w:rFonts w:cs="Arial"/>
          <w:lang w:val="en-US"/>
        </w:rPr>
        <w:t xml:space="preserve">. 2010 </w:t>
      </w:r>
      <w:proofErr w:type="spellStart"/>
      <w:r w:rsidRPr="00D65849">
        <w:rPr>
          <w:rFonts w:cs="Arial"/>
          <w:i/>
          <w:lang w:val="en-US"/>
        </w:rPr>
        <w:t>Teknologi</w:t>
      </w:r>
      <w:proofErr w:type="spellEnd"/>
      <w:r w:rsidRPr="00D65849">
        <w:rPr>
          <w:rFonts w:cs="Arial"/>
          <w:i/>
          <w:lang w:val="en-US"/>
        </w:rPr>
        <w:t xml:space="preserve"> </w:t>
      </w:r>
      <w:proofErr w:type="spellStart"/>
      <w:r w:rsidRPr="00D65849">
        <w:rPr>
          <w:rFonts w:cs="Arial"/>
          <w:i/>
          <w:lang w:val="en-US"/>
        </w:rPr>
        <w:t>Konservasi</w:t>
      </w:r>
      <w:proofErr w:type="spellEnd"/>
      <w:r w:rsidRPr="00D65849">
        <w:rPr>
          <w:rFonts w:cs="Arial"/>
          <w:i/>
          <w:lang w:val="en-US"/>
        </w:rPr>
        <w:t xml:space="preserve"> </w:t>
      </w:r>
      <w:proofErr w:type="spellStart"/>
      <w:r w:rsidRPr="00D65849">
        <w:rPr>
          <w:rFonts w:cs="Arial"/>
          <w:i/>
          <w:lang w:val="en-US"/>
        </w:rPr>
        <w:t>Tananh</w:t>
      </w:r>
      <w:proofErr w:type="spellEnd"/>
      <w:r w:rsidRPr="00D65849">
        <w:rPr>
          <w:rFonts w:cs="Arial"/>
          <w:i/>
          <w:lang w:val="en-US"/>
        </w:rPr>
        <w:t xml:space="preserve"> dan Air </w:t>
      </w:r>
      <w:proofErr w:type="spellStart"/>
      <w:r w:rsidRPr="00D65849">
        <w:rPr>
          <w:rFonts w:cs="Arial"/>
          <w:lang w:val="en-US"/>
        </w:rPr>
        <w:t>Rineka</w:t>
      </w:r>
      <w:proofErr w:type="spellEnd"/>
      <w:r w:rsidRPr="00D65849">
        <w:rPr>
          <w:rFonts w:cs="Arial"/>
          <w:lang w:val="en-US"/>
        </w:rPr>
        <w:t xml:space="preserve"> </w:t>
      </w:r>
      <w:proofErr w:type="spellStart"/>
      <w:r w:rsidRPr="00D65849">
        <w:rPr>
          <w:rFonts w:cs="Arial"/>
          <w:lang w:val="en-US"/>
        </w:rPr>
        <w:t>Cipta</w:t>
      </w:r>
      <w:proofErr w:type="spellEnd"/>
      <w:r w:rsidRPr="00D65849">
        <w:rPr>
          <w:rFonts w:cs="Arial"/>
          <w:lang w:val="en-US"/>
        </w:rPr>
        <w:t>. Jakarta</w:t>
      </w:r>
    </w:p>
    <w:p w14:paraId="1E3C164C" w14:textId="55370DA4" w:rsidR="00DE725F" w:rsidRPr="00D65849" w:rsidRDefault="00DE725F" w:rsidP="00DE725F">
      <w:pPr>
        <w:ind w:left="720" w:right="899" w:hanging="720"/>
        <w:jc w:val="both"/>
        <w:rPr>
          <w:rFonts w:cs="Arial"/>
          <w:lang w:val="en-US"/>
        </w:rPr>
      </w:pPr>
      <w:proofErr w:type="spellStart"/>
      <w:r w:rsidRPr="00D65849">
        <w:rPr>
          <w:rFonts w:cs="Arial"/>
          <w:lang w:val="en-US"/>
        </w:rPr>
        <w:t>Kementrian</w:t>
      </w:r>
      <w:proofErr w:type="spellEnd"/>
      <w:r w:rsidRPr="00D65849">
        <w:rPr>
          <w:rFonts w:cs="Arial"/>
          <w:lang w:val="en-US"/>
        </w:rPr>
        <w:t xml:space="preserve"> Kesehatan </w:t>
      </w:r>
      <w:proofErr w:type="spellStart"/>
      <w:r w:rsidRPr="00D65849">
        <w:rPr>
          <w:rFonts w:cs="Arial"/>
          <w:lang w:val="en-US"/>
        </w:rPr>
        <w:t>Republik</w:t>
      </w:r>
      <w:proofErr w:type="spellEnd"/>
      <w:r w:rsidRPr="00D65849">
        <w:rPr>
          <w:rFonts w:cs="Arial"/>
          <w:lang w:val="en-US"/>
        </w:rPr>
        <w:t xml:space="preserve"> Indonesia (2014) </w:t>
      </w:r>
      <w:proofErr w:type="spellStart"/>
      <w:r w:rsidRPr="00D65849">
        <w:rPr>
          <w:rFonts w:cs="Arial"/>
          <w:lang w:val="en-US"/>
        </w:rPr>
        <w:t>tentang</w:t>
      </w:r>
      <w:proofErr w:type="spellEnd"/>
      <w:r w:rsidRPr="00D65849">
        <w:rPr>
          <w:rFonts w:cs="Arial"/>
          <w:lang w:val="en-US"/>
        </w:rPr>
        <w:t xml:space="preserve"> </w:t>
      </w:r>
      <w:proofErr w:type="spellStart"/>
      <w:r w:rsidRPr="00D65849">
        <w:rPr>
          <w:rFonts w:cs="Arial"/>
          <w:lang w:val="en-US"/>
        </w:rPr>
        <w:t>Pedoman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1Olahraga </w:t>
      </w:r>
      <w:proofErr w:type="spellStart"/>
      <w:r w:rsidRPr="00D65849">
        <w:rPr>
          <w:rFonts w:cs="Arial"/>
          <w:lang w:val="en-US"/>
        </w:rPr>
        <w:t>Prestasi</w:t>
      </w:r>
      <w:proofErr w:type="spellEnd"/>
      <w:r w:rsidRPr="00D65849">
        <w:rPr>
          <w:rFonts w:cs="Arial"/>
          <w:lang w:val="en-US"/>
        </w:rPr>
        <w:t>.</w:t>
      </w:r>
    </w:p>
    <w:p w14:paraId="09160522" w14:textId="3C132D63" w:rsidR="00DE725F" w:rsidRPr="00D65849" w:rsidRDefault="00DE725F" w:rsidP="00DE725F">
      <w:pPr>
        <w:ind w:left="720" w:right="899" w:hanging="720"/>
        <w:jc w:val="both"/>
        <w:rPr>
          <w:rFonts w:cs="Arial"/>
          <w:lang w:val="en-US"/>
        </w:rPr>
      </w:pPr>
      <w:r w:rsidRPr="00D65849">
        <w:rPr>
          <w:rFonts w:cs="Arial"/>
          <w:lang w:val="en-US"/>
        </w:rPr>
        <w:t xml:space="preserve">Khairuddin. (2016). </w:t>
      </w:r>
      <w:proofErr w:type="spellStart"/>
      <w:r w:rsidRPr="00D65849">
        <w:rPr>
          <w:rFonts w:cs="Arial"/>
          <w:i/>
          <w:lang w:val="en-US"/>
        </w:rPr>
        <w:t>Penerapan</w:t>
      </w:r>
      <w:proofErr w:type="spellEnd"/>
      <w:r w:rsidRPr="00D65849">
        <w:rPr>
          <w:rFonts w:cs="Arial"/>
          <w:i/>
          <w:lang w:val="en-US"/>
        </w:rPr>
        <w:t xml:space="preserve"> </w:t>
      </w:r>
      <w:proofErr w:type="spellStart"/>
      <w:r w:rsidRPr="00D65849">
        <w:rPr>
          <w:rFonts w:cs="Arial"/>
          <w:i/>
          <w:lang w:val="en-US"/>
        </w:rPr>
        <w:t>Ilmu</w:t>
      </w:r>
      <w:proofErr w:type="spellEnd"/>
      <w:r w:rsidRPr="00D65849">
        <w:rPr>
          <w:rFonts w:cs="Arial"/>
          <w:i/>
          <w:lang w:val="en-US"/>
        </w:rPr>
        <w:t xml:space="preserve"> </w:t>
      </w:r>
      <w:proofErr w:type="spellStart"/>
      <w:r w:rsidRPr="00D65849">
        <w:rPr>
          <w:rFonts w:cs="Arial"/>
          <w:i/>
          <w:lang w:val="en-US"/>
        </w:rPr>
        <w:t>Gizi</w:t>
      </w:r>
      <w:proofErr w:type="spellEnd"/>
      <w:r w:rsidRPr="00D65849">
        <w:rPr>
          <w:rFonts w:cs="Arial"/>
          <w:i/>
          <w:lang w:val="en-US"/>
        </w:rPr>
        <w:t xml:space="preserve"> </w:t>
      </w:r>
      <w:proofErr w:type="spellStart"/>
      <w:r w:rsidRPr="00D65849">
        <w:rPr>
          <w:rFonts w:cs="Arial"/>
          <w:i/>
          <w:lang w:val="en-US"/>
        </w:rPr>
        <w:t>dalam</w:t>
      </w:r>
      <w:proofErr w:type="spellEnd"/>
      <w:r w:rsidRPr="00D65849">
        <w:rPr>
          <w:rFonts w:cs="Arial"/>
          <w:i/>
          <w:lang w:val="en-US"/>
        </w:rPr>
        <w:t xml:space="preserve"> </w:t>
      </w:r>
      <w:proofErr w:type="spellStart"/>
      <w:r w:rsidRPr="00D65849">
        <w:rPr>
          <w:rFonts w:cs="Arial"/>
          <w:i/>
          <w:lang w:val="en-US"/>
        </w:rPr>
        <w:t>Aktivitas</w:t>
      </w:r>
      <w:proofErr w:type="spellEnd"/>
      <w:r w:rsidRPr="00D65849">
        <w:rPr>
          <w:rFonts w:cs="Arial"/>
          <w:i/>
          <w:lang w:val="en-US"/>
        </w:rPr>
        <w:t xml:space="preserve"> </w:t>
      </w:r>
      <w:proofErr w:type="spellStart"/>
      <w:r w:rsidRPr="00D65849">
        <w:rPr>
          <w:rFonts w:cs="Arial"/>
          <w:i/>
          <w:lang w:val="en-US"/>
        </w:rPr>
        <w:t>Olahraga</w:t>
      </w:r>
      <w:proofErr w:type="spellEnd"/>
      <w:r w:rsidRPr="00D65849">
        <w:rPr>
          <w:rFonts w:cs="Arial"/>
          <w:i/>
          <w:lang w:val="en-US"/>
        </w:rPr>
        <w:t>.</w:t>
      </w:r>
      <w:r w:rsidRPr="00D65849">
        <w:rPr>
          <w:rFonts w:cs="Arial"/>
          <w:lang w:val="en-US"/>
        </w:rPr>
        <w:t xml:space="preserve"> Padang: FIK UNP Padang.</w:t>
      </w:r>
    </w:p>
    <w:p w14:paraId="2CCFAA9E" w14:textId="77777777" w:rsidR="00DE725F" w:rsidRPr="00D65849" w:rsidRDefault="00DE725F" w:rsidP="00DE725F">
      <w:pPr>
        <w:ind w:right="899"/>
        <w:rPr>
          <w:rFonts w:cs="Arial"/>
          <w:lang w:val="en-US"/>
        </w:rPr>
      </w:pPr>
      <w:r w:rsidRPr="00D65849">
        <w:rPr>
          <w:rFonts w:cs="Arial"/>
          <w:lang w:val="en-US"/>
        </w:rPr>
        <w:t xml:space="preserve">Mielke, Danny. 2007. </w:t>
      </w:r>
      <w:r w:rsidRPr="00D65849">
        <w:rPr>
          <w:rFonts w:cs="Arial"/>
          <w:i/>
          <w:lang w:val="en-US"/>
        </w:rPr>
        <w:t xml:space="preserve">Dasar-Dasar </w:t>
      </w:r>
      <w:proofErr w:type="spellStart"/>
      <w:r w:rsidRPr="00D65849">
        <w:rPr>
          <w:rFonts w:cs="Arial"/>
          <w:i/>
          <w:lang w:val="en-US"/>
        </w:rPr>
        <w:t>Sepakbola</w:t>
      </w:r>
      <w:proofErr w:type="spellEnd"/>
      <w:r w:rsidRPr="00D65849">
        <w:rPr>
          <w:rFonts w:cs="Arial"/>
          <w:lang w:val="en-US"/>
        </w:rPr>
        <w:t xml:space="preserve">. Bandung: </w:t>
      </w:r>
      <w:proofErr w:type="spellStart"/>
      <w:r w:rsidRPr="00D65849">
        <w:rPr>
          <w:rFonts w:cs="Arial"/>
          <w:lang w:val="en-US"/>
        </w:rPr>
        <w:t>Pakar</w:t>
      </w:r>
      <w:proofErr w:type="spellEnd"/>
      <w:r w:rsidRPr="00D65849">
        <w:rPr>
          <w:rFonts w:cs="Arial"/>
          <w:lang w:val="en-US"/>
        </w:rPr>
        <w:t xml:space="preserve"> Raya.</w:t>
      </w:r>
    </w:p>
    <w:p w14:paraId="37D96B88" w14:textId="46C0FC84" w:rsidR="00DE725F" w:rsidRPr="00D65849" w:rsidRDefault="00DE725F" w:rsidP="00DE725F">
      <w:pPr>
        <w:ind w:left="720" w:right="899" w:hanging="720"/>
        <w:jc w:val="both"/>
        <w:rPr>
          <w:rFonts w:cs="Arial"/>
          <w:lang w:val="en-US"/>
        </w:rPr>
      </w:pPr>
      <w:proofErr w:type="spellStart"/>
      <w:r w:rsidRPr="00D65849">
        <w:rPr>
          <w:rFonts w:cs="Arial"/>
          <w:lang w:val="en-US"/>
        </w:rPr>
        <w:t>Peraturan</w:t>
      </w:r>
      <w:proofErr w:type="spellEnd"/>
      <w:r w:rsidRPr="00D65849">
        <w:rPr>
          <w:rFonts w:cs="Arial"/>
          <w:lang w:val="en-US"/>
        </w:rPr>
        <w:t xml:space="preserve"> </w:t>
      </w:r>
      <w:proofErr w:type="spellStart"/>
      <w:r w:rsidRPr="00D65849">
        <w:rPr>
          <w:rFonts w:cs="Arial"/>
          <w:lang w:val="en-US"/>
        </w:rPr>
        <w:t>Mentri</w:t>
      </w:r>
      <w:proofErr w:type="spellEnd"/>
      <w:r w:rsidRPr="00D65849">
        <w:rPr>
          <w:rFonts w:cs="Arial"/>
          <w:lang w:val="en-US"/>
        </w:rPr>
        <w:t xml:space="preserve"> Kesehatan </w:t>
      </w:r>
      <w:proofErr w:type="spellStart"/>
      <w:r w:rsidRPr="00D65849">
        <w:rPr>
          <w:rFonts w:cs="Arial"/>
          <w:lang w:val="en-US"/>
        </w:rPr>
        <w:t>Republik</w:t>
      </w:r>
      <w:proofErr w:type="spellEnd"/>
      <w:r w:rsidRPr="00D65849">
        <w:rPr>
          <w:rFonts w:cs="Arial"/>
          <w:lang w:val="en-US"/>
        </w:rPr>
        <w:t xml:space="preserve"> Indonesia Nomor:41/MENKES/2014 1 </w:t>
      </w:r>
      <w:proofErr w:type="spellStart"/>
      <w:r w:rsidRPr="00D65849">
        <w:rPr>
          <w:rFonts w:cs="Arial"/>
          <w:lang w:val="en-US"/>
        </w:rPr>
        <w:t>Tentang</w:t>
      </w:r>
      <w:proofErr w:type="spellEnd"/>
      <w:r w:rsidRPr="00D65849">
        <w:rPr>
          <w:rFonts w:cs="Arial"/>
          <w:lang w:val="en-US"/>
        </w:rPr>
        <w:t xml:space="preserve"> </w:t>
      </w:r>
      <w:proofErr w:type="spellStart"/>
      <w:r w:rsidRPr="00D65849">
        <w:rPr>
          <w:rFonts w:cs="Arial"/>
          <w:lang w:val="en-US"/>
        </w:rPr>
        <w:t>Pedoman</w:t>
      </w:r>
      <w:proofErr w:type="spellEnd"/>
      <w:r w:rsidRPr="00D65849">
        <w:rPr>
          <w:rFonts w:cs="Arial"/>
          <w:lang w:val="en-US"/>
        </w:rPr>
        <w:t xml:space="preserve"> </w:t>
      </w:r>
      <w:proofErr w:type="spellStart"/>
      <w:r w:rsidRPr="00D65849">
        <w:rPr>
          <w:rFonts w:cs="Arial"/>
          <w:lang w:val="en-US"/>
        </w:rPr>
        <w:t>Gizi</w:t>
      </w:r>
      <w:proofErr w:type="spellEnd"/>
      <w:r w:rsidRPr="00D65849">
        <w:rPr>
          <w:rFonts w:cs="Arial"/>
          <w:lang w:val="en-US"/>
        </w:rPr>
        <w:t xml:space="preserve"> </w:t>
      </w:r>
      <w:proofErr w:type="spellStart"/>
      <w:r w:rsidRPr="00D65849">
        <w:rPr>
          <w:rFonts w:cs="Arial"/>
          <w:lang w:val="en-US"/>
        </w:rPr>
        <w:t>Seimbang</w:t>
      </w:r>
      <w:proofErr w:type="spellEnd"/>
      <w:r w:rsidRPr="00D65849">
        <w:rPr>
          <w:rFonts w:cs="Arial"/>
          <w:lang w:val="en-US"/>
        </w:rPr>
        <w:t>.</w:t>
      </w:r>
    </w:p>
    <w:p w14:paraId="17EC5112" w14:textId="74A42DB7" w:rsidR="00DE725F" w:rsidRPr="00D65849" w:rsidRDefault="00DE725F" w:rsidP="00DE725F">
      <w:pPr>
        <w:ind w:left="720" w:right="899" w:hanging="720"/>
        <w:jc w:val="both"/>
        <w:rPr>
          <w:rFonts w:cs="Arial"/>
          <w:lang w:val="en-US"/>
        </w:rPr>
      </w:pPr>
      <w:r w:rsidRPr="00D65849">
        <w:rPr>
          <w:rFonts w:cs="Arial"/>
          <w:lang w:val="en-US"/>
        </w:rPr>
        <w:t xml:space="preserve">PBVSI. 2005. </w:t>
      </w:r>
      <w:proofErr w:type="spellStart"/>
      <w:r w:rsidRPr="00D65849">
        <w:rPr>
          <w:rFonts w:cs="Arial"/>
          <w:lang w:val="en-US"/>
        </w:rPr>
        <w:t>Peraturan</w:t>
      </w:r>
      <w:proofErr w:type="spellEnd"/>
      <w:r w:rsidRPr="00D65849">
        <w:rPr>
          <w:rFonts w:cs="Arial"/>
          <w:lang w:val="en-US"/>
        </w:rPr>
        <w:t xml:space="preserve"> </w:t>
      </w:r>
      <w:proofErr w:type="spellStart"/>
      <w:r w:rsidRPr="00D65849">
        <w:rPr>
          <w:rFonts w:cs="Arial"/>
          <w:lang w:val="en-US"/>
        </w:rPr>
        <w:t>Permainan</w:t>
      </w:r>
      <w:proofErr w:type="spellEnd"/>
      <w:r w:rsidRPr="00D65849">
        <w:rPr>
          <w:rFonts w:cs="Arial"/>
          <w:lang w:val="en-US"/>
        </w:rPr>
        <w:t xml:space="preserve"> </w:t>
      </w:r>
      <w:proofErr w:type="spellStart"/>
      <w:r w:rsidRPr="00D65849">
        <w:rPr>
          <w:rFonts w:cs="Arial"/>
          <w:lang w:val="en-US"/>
        </w:rPr>
        <w:t>Sepakbola</w:t>
      </w:r>
      <w:proofErr w:type="spellEnd"/>
      <w:r w:rsidRPr="00D65849">
        <w:rPr>
          <w:rFonts w:cs="Arial"/>
          <w:lang w:val="en-US"/>
        </w:rPr>
        <w:t xml:space="preserve">. </w:t>
      </w:r>
      <w:proofErr w:type="gramStart"/>
      <w:r w:rsidRPr="00D65849">
        <w:rPr>
          <w:rFonts w:cs="Arial"/>
          <w:lang w:val="en-US"/>
        </w:rPr>
        <w:t>Jakarta :</w:t>
      </w:r>
      <w:proofErr w:type="gramEnd"/>
      <w:r w:rsidRPr="00D65849">
        <w:rPr>
          <w:rFonts w:cs="Arial"/>
          <w:lang w:val="en-US"/>
        </w:rPr>
        <w:t xml:space="preserve"> </w:t>
      </w:r>
      <w:proofErr w:type="spellStart"/>
      <w:r w:rsidRPr="00D65849">
        <w:rPr>
          <w:rFonts w:cs="Arial"/>
          <w:lang w:val="en-US"/>
        </w:rPr>
        <w:t>Sekretariat</w:t>
      </w:r>
      <w:proofErr w:type="spellEnd"/>
      <w:r w:rsidRPr="00D65849">
        <w:rPr>
          <w:rFonts w:cs="Arial"/>
          <w:lang w:val="en-US"/>
        </w:rPr>
        <w:t xml:space="preserve"> PP. PBVSI.</w:t>
      </w:r>
    </w:p>
    <w:p w14:paraId="68A36C4E" w14:textId="597AB68C" w:rsidR="00DE725F" w:rsidRPr="00D65849" w:rsidRDefault="00DE725F" w:rsidP="00DE725F">
      <w:pPr>
        <w:ind w:right="899"/>
        <w:rPr>
          <w:rFonts w:cs="Arial"/>
          <w:lang w:val="en-US"/>
        </w:rPr>
      </w:pPr>
      <w:proofErr w:type="spellStart"/>
      <w:r w:rsidRPr="00D65849">
        <w:rPr>
          <w:rFonts w:cs="Arial"/>
          <w:lang w:val="en-US"/>
        </w:rPr>
        <w:t>Seto</w:t>
      </w:r>
      <w:proofErr w:type="spellEnd"/>
      <w:r w:rsidRPr="00D65849">
        <w:rPr>
          <w:rFonts w:cs="Arial"/>
          <w:lang w:val="en-US"/>
        </w:rPr>
        <w:t xml:space="preserve">. S. 2001. </w:t>
      </w:r>
      <w:proofErr w:type="spellStart"/>
      <w:r w:rsidRPr="00D65849">
        <w:rPr>
          <w:rFonts w:cs="Arial"/>
          <w:i/>
          <w:lang w:val="en-US"/>
        </w:rPr>
        <w:t>Pangan</w:t>
      </w:r>
      <w:proofErr w:type="spellEnd"/>
      <w:r w:rsidRPr="00D65849">
        <w:rPr>
          <w:rFonts w:cs="Arial"/>
          <w:i/>
          <w:lang w:val="en-US"/>
        </w:rPr>
        <w:t xml:space="preserve"> dan </w:t>
      </w:r>
      <w:proofErr w:type="spellStart"/>
      <w:r w:rsidRPr="00D65849">
        <w:rPr>
          <w:rFonts w:cs="Arial"/>
          <w:i/>
          <w:lang w:val="en-US"/>
        </w:rPr>
        <w:t>Gizi</w:t>
      </w:r>
      <w:proofErr w:type="spellEnd"/>
      <w:r w:rsidRPr="00D65849">
        <w:rPr>
          <w:rFonts w:cs="Arial"/>
          <w:lang w:val="en-US"/>
        </w:rPr>
        <w:t xml:space="preserve">. Bogor: </w:t>
      </w:r>
      <w:proofErr w:type="spellStart"/>
      <w:r w:rsidRPr="00D65849">
        <w:rPr>
          <w:rFonts w:cs="Arial"/>
          <w:lang w:val="en-US"/>
        </w:rPr>
        <w:t>Institit</w:t>
      </w:r>
      <w:proofErr w:type="spellEnd"/>
      <w:r w:rsidRPr="00D65849">
        <w:rPr>
          <w:rFonts w:cs="Arial"/>
          <w:lang w:val="en-US"/>
        </w:rPr>
        <w:t xml:space="preserve"> </w:t>
      </w:r>
      <w:proofErr w:type="spellStart"/>
      <w:r w:rsidRPr="00D65849">
        <w:rPr>
          <w:rFonts w:cs="Arial"/>
          <w:lang w:val="en-US"/>
        </w:rPr>
        <w:t>Pertanian</w:t>
      </w:r>
      <w:proofErr w:type="spellEnd"/>
      <w:r w:rsidRPr="00D65849">
        <w:rPr>
          <w:rFonts w:cs="Arial"/>
          <w:lang w:val="en-US"/>
        </w:rPr>
        <w:t xml:space="preserve"> Bogor</w:t>
      </w:r>
    </w:p>
    <w:p w14:paraId="7B6893CD" w14:textId="53B9F672" w:rsidR="00DE725F" w:rsidRPr="00D65849" w:rsidRDefault="00DE725F" w:rsidP="00DE725F">
      <w:pPr>
        <w:ind w:right="899"/>
        <w:rPr>
          <w:rFonts w:cs="Arial"/>
          <w:lang w:val="en-US"/>
        </w:rPr>
      </w:pPr>
      <w:proofErr w:type="spellStart"/>
      <w:r w:rsidRPr="00D65849">
        <w:rPr>
          <w:rFonts w:cs="Arial"/>
          <w:lang w:val="en-US"/>
        </w:rPr>
        <w:t>Suhardjo</w:t>
      </w:r>
      <w:proofErr w:type="spellEnd"/>
      <w:r w:rsidRPr="00D65849">
        <w:rPr>
          <w:rFonts w:cs="Arial"/>
          <w:lang w:val="en-US"/>
        </w:rPr>
        <w:t xml:space="preserve"> 2003. </w:t>
      </w:r>
      <w:proofErr w:type="spellStart"/>
      <w:r w:rsidRPr="00D65849">
        <w:rPr>
          <w:rFonts w:cs="Arial"/>
          <w:i/>
          <w:lang w:val="en-US"/>
        </w:rPr>
        <w:t>Berbagai</w:t>
      </w:r>
      <w:proofErr w:type="spellEnd"/>
      <w:r w:rsidRPr="00D65849">
        <w:rPr>
          <w:rFonts w:cs="Arial"/>
          <w:i/>
          <w:lang w:val="en-US"/>
        </w:rPr>
        <w:t xml:space="preserve"> Cara Pendidikan </w:t>
      </w:r>
      <w:proofErr w:type="spellStart"/>
      <w:r w:rsidRPr="00D65849">
        <w:rPr>
          <w:rFonts w:cs="Arial"/>
          <w:i/>
          <w:lang w:val="en-US"/>
        </w:rPr>
        <w:t>Gizi</w:t>
      </w:r>
      <w:proofErr w:type="spellEnd"/>
      <w:r w:rsidRPr="00D65849">
        <w:rPr>
          <w:rFonts w:cs="Arial"/>
          <w:i/>
          <w:lang w:val="en-US"/>
        </w:rPr>
        <w:t>.</w:t>
      </w:r>
      <w:r w:rsidRPr="00D65849">
        <w:rPr>
          <w:rFonts w:cs="Arial"/>
          <w:lang w:val="en-US"/>
        </w:rPr>
        <w:t xml:space="preserve"> Jakarta </w:t>
      </w:r>
      <w:proofErr w:type="spellStart"/>
      <w:r w:rsidRPr="00D65849">
        <w:rPr>
          <w:rFonts w:cs="Arial"/>
          <w:lang w:val="en-US"/>
        </w:rPr>
        <w:t>Bumi</w:t>
      </w:r>
      <w:proofErr w:type="spellEnd"/>
      <w:r w:rsidRPr="00D65849">
        <w:rPr>
          <w:rFonts w:cs="Arial"/>
          <w:lang w:val="en-US"/>
        </w:rPr>
        <w:t xml:space="preserve"> </w:t>
      </w:r>
      <w:proofErr w:type="spellStart"/>
      <w:r w:rsidRPr="00D65849">
        <w:rPr>
          <w:rFonts w:cs="Arial"/>
          <w:lang w:val="en-US"/>
        </w:rPr>
        <w:t>Aksara</w:t>
      </w:r>
      <w:proofErr w:type="spellEnd"/>
    </w:p>
    <w:p w14:paraId="3B1E0280" w14:textId="2030483C" w:rsidR="00DE725F" w:rsidRPr="00D65849" w:rsidRDefault="00DE725F" w:rsidP="00DE725F">
      <w:pPr>
        <w:ind w:right="899"/>
        <w:rPr>
          <w:rFonts w:cs="Arial"/>
          <w:lang w:val="en-US"/>
        </w:rPr>
      </w:pPr>
      <w:proofErr w:type="spellStart"/>
      <w:r w:rsidRPr="00D65849">
        <w:rPr>
          <w:rFonts w:cs="Arial"/>
          <w:lang w:val="en-US"/>
        </w:rPr>
        <w:t>Undang-Undang</w:t>
      </w:r>
      <w:proofErr w:type="spellEnd"/>
      <w:r w:rsidRPr="00D65849">
        <w:rPr>
          <w:rFonts w:cs="Arial"/>
          <w:lang w:val="en-US"/>
        </w:rPr>
        <w:t xml:space="preserve"> RI No. 3 </w:t>
      </w:r>
      <w:proofErr w:type="spellStart"/>
      <w:r w:rsidRPr="00D65849">
        <w:rPr>
          <w:rFonts w:cs="Arial"/>
          <w:lang w:val="en-US"/>
        </w:rPr>
        <w:t>tahun</w:t>
      </w:r>
      <w:proofErr w:type="spellEnd"/>
      <w:r w:rsidRPr="00D65849">
        <w:rPr>
          <w:rFonts w:cs="Arial"/>
          <w:lang w:val="en-US"/>
        </w:rPr>
        <w:t xml:space="preserve"> 2005 </w:t>
      </w:r>
      <w:proofErr w:type="spellStart"/>
      <w:r w:rsidRPr="00D65849">
        <w:rPr>
          <w:rFonts w:cs="Arial"/>
          <w:lang w:val="en-US"/>
        </w:rPr>
        <w:t>tentang</w:t>
      </w:r>
      <w:proofErr w:type="spellEnd"/>
      <w:r w:rsidRPr="00D65849">
        <w:rPr>
          <w:rFonts w:cs="Arial"/>
          <w:lang w:val="en-US"/>
        </w:rPr>
        <w:t xml:space="preserve"> system </w:t>
      </w:r>
      <w:proofErr w:type="spellStart"/>
      <w:r w:rsidRPr="00D65849">
        <w:rPr>
          <w:rFonts w:cs="Arial"/>
          <w:lang w:val="en-US"/>
        </w:rPr>
        <w:t>Keolahragaan</w:t>
      </w:r>
      <w:proofErr w:type="spellEnd"/>
      <w:r w:rsidRPr="00D65849">
        <w:rPr>
          <w:rFonts w:cs="Arial"/>
          <w:lang w:val="en-US"/>
        </w:rPr>
        <w:t xml:space="preserve"> Nasional.</w:t>
      </w:r>
    </w:p>
    <w:p w14:paraId="4369FE25" w14:textId="774FF0F2" w:rsidR="00DE725F" w:rsidRPr="00D65849" w:rsidRDefault="00DE725F" w:rsidP="00DE725F">
      <w:pPr>
        <w:ind w:right="899"/>
        <w:rPr>
          <w:rFonts w:cs="Arial"/>
          <w:lang w:val="en-US"/>
        </w:rPr>
      </w:pPr>
      <w:proofErr w:type="spellStart"/>
      <w:r w:rsidRPr="00D65849">
        <w:rPr>
          <w:rFonts w:cs="Arial"/>
          <w:lang w:val="en-US"/>
        </w:rPr>
        <w:t>Welis</w:t>
      </w:r>
      <w:proofErr w:type="spellEnd"/>
      <w:r w:rsidRPr="00D65849">
        <w:rPr>
          <w:rFonts w:cs="Arial"/>
          <w:lang w:val="en-US"/>
        </w:rPr>
        <w:t xml:space="preserve">, Wilda dan </w:t>
      </w:r>
      <w:proofErr w:type="spellStart"/>
      <w:r w:rsidRPr="00D65849">
        <w:rPr>
          <w:rFonts w:cs="Arial"/>
          <w:lang w:val="en-US"/>
        </w:rPr>
        <w:t>Syafrizal</w:t>
      </w:r>
      <w:proofErr w:type="spellEnd"/>
      <w:r w:rsidRPr="00D65849">
        <w:rPr>
          <w:rFonts w:cs="Arial"/>
          <w:lang w:val="en-US"/>
        </w:rPr>
        <w:t xml:space="preserve">. (2008). </w:t>
      </w:r>
      <w:proofErr w:type="spellStart"/>
      <w:r w:rsidRPr="00D65849">
        <w:rPr>
          <w:rFonts w:cs="Arial"/>
          <w:i/>
          <w:lang w:val="en-US"/>
        </w:rPr>
        <w:t>Ilmu</w:t>
      </w:r>
      <w:proofErr w:type="spellEnd"/>
      <w:r w:rsidRPr="00D65849">
        <w:rPr>
          <w:rFonts w:cs="Arial"/>
          <w:i/>
          <w:lang w:val="en-US"/>
        </w:rPr>
        <w:t xml:space="preserve"> </w:t>
      </w:r>
      <w:proofErr w:type="spellStart"/>
      <w:r w:rsidRPr="00D65849">
        <w:rPr>
          <w:rFonts w:cs="Arial"/>
          <w:i/>
          <w:lang w:val="en-US"/>
        </w:rPr>
        <w:t>Gizi</w:t>
      </w:r>
      <w:proofErr w:type="spellEnd"/>
      <w:r w:rsidRPr="00D65849">
        <w:rPr>
          <w:rFonts w:cs="Arial"/>
          <w:lang w:val="en-US"/>
        </w:rPr>
        <w:t xml:space="preserve">. Padang </w:t>
      </w:r>
      <w:proofErr w:type="spellStart"/>
      <w:r w:rsidRPr="00D65849">
        <w:rPr>
          <w:rFonts w:cs="Arial"/>
          <w:lang w:val="en-US"/>
        </w:rPr>
        <w:t>Wineka</w:t>
      </w:r>
      <w:proofErr w:type="spellEnd"/>
      <w:r w:rsidRPr="00D65849">
        <w:rPr>
          <w:rFonts w:cs="Arial"/>
          <w:lang w:val="en-US"/>
        </w:rPr>
        <w:t xml:space="preserve"> Media.</w:t>
      </w:r>
    </w:p>
    <w:p w14:paraId="33A52062" w14:textId="15992D1E" w:rsidR="00490B37" w:rsidRPr="00DE725F" w:rsidRDefault="00DE725F" w:rsidP="00DE725F">
      <w:pPr>
        <w:ind w:left="720" w:right="899" w:hanging="720"/>
        <w:jc w:val="both"/>
        <w:rPr>
          <w:rFonts w:cs="Arial"/>
          <w:lang w:val="en-US"/>
        </w:rPr>
      </w:pPr>
      <w:proofErr w:type="spellStart"/>
      <w:r w:rsidRPr="00D65849">
        <w:rPr>
          <w:rFonts w:cs="Arial"/>
          <w:lang w:val="en-US"/>
        </w:rPr>
        <w:t>Wirman</w:t>
      </w:r>
      <w:proofErr w:type="spellEnd"/>
      <w:r w:rsidRPr="00D65849">
        <w:rPr>
          <w:rFonts w:cs="Arial"/>
          <w:lang w:val="en-US"/>
        </w:rPr>
        <w:t xml:space="preserve">, D., &amp; </w:t>
      </w:r>
      <w:proofErr w:type="spellStart"/>
      <w:r w:rsidRPr="00D65849">
        <w:rPr>
          <w:rFonts w:cs="Arial"/>
          <w:lang w:val="en-US"/>
        </w:rPr>
        <w:t>Welis</w:t>
      </w:r>
      <w:proofErr w:type="spellEnd"/>
      <w:r w:rsidRPr="00D65849">
        <w:rPr>
          <w:rFonts w:cs="Arial"/>
          <w:lang w:val="en-US"/>
        </w:rPr>
        <w:t xml:space="preserve">, W. (2019. </w:t>
      </w:r>
      <w:proofErr w:type="spellStart"/>
      <w:r w:rsidRPr="00D65849">
        <w:rPr>
          <w:rFonts w:cs="Arial"/>
          <w:lang w:val="en-US"/>
        </w:rPr>
        <w:t>Tinjauan</w:t>
      </w:r>
      <w:proofErr w:type="spellEnd"/>
      <w:r w:rsidRPr="00D65849">
        <w:rPr>
          <w:rFonts w:cs="Arial"/>
          <w:lang w:val="en-US"/>
        </w:rPr>
        <w:t xml:space="preserve"> </w:t>
      </w:r>
      <w:proofErr w:type="spellStart"/>
      <w:r w:rsidRPr="00D65849">
        <w:rPr>
          <w:rFonts w:cs="Arial"/>
          <w:lang w:val="en-US"/>
        </w:rPr>
        <w:t>Daya</w:t>
      </w:r>
      <w:proofErr w:type="spellEnd"/>
      <w:r w:rsidRPr="00D65849">
        <w:rPr>
          <w:rFonts w:cs="Arial"/>
          <w:lang w:val="en-US"/>
        </w:rPr>
        <w:t xml:space="preserve"> </w:t>
      </w:r>
      <w:proofErr w:type="spellStart"/>
      <w:r w:rsidRPr="00D65849">
        <w:rPr>
          <w:rFonts w:cs="Arial"/>
          <w:lang w:val="en-US"/>
        </w:rPr>
        <w:t>Tahan</w:t>
      </w:r>
      <w:proofErr w:type="spellEnd"/>
      <w:r w:rsidRPr="00D65849">
        <w:rPr>
          <w:rFonts w:cs="Arial"/>
          <w:lang w:val="en-US"/>
        </w:rPr>
        <w:t xml:space="preserve"> </w:t>
      </w:r>
      <w:proofErr w:type="spellStart"/>
      <w:r w:rsidRPr="00D65849">
        <w:rPr>
          <w:rFonts w:cs="Arial"/>
          <w:lang w:val="en-US"/>
        </w:rPr>
        <w:t>Aerobik</w:t>
      </w:r>
      <w:proofErr w:type="spellEnd"/>
      <w:r w:rsidRPr="00D65849">
        <w:rPr>
          <w:rFonts w:cs="Arial"/>
          <w:lang w:val="en-US"/>
        </w:rPr>
        <w:t xml:space="preserve"> Pada </w:t>
      </w:r>
      <w:proofErr w:type="spellStart"/>
      <w:r w:rsidRPr="00D65849">
        <w:rPr>
          <w:rFonts w:cs="Arial"/>
          <w:lang w:val="en-US"/>
        </w:rPr>
        <w:t>Pemain</w:t>
      </w:r>
      <w:proofErr w:type="spellEnd"/>
      <w:r w:rsidRPr="00D65849">
        <w:rPr>
          <w:rFonts w:cs="Arial"/>
          <w:lang w:val="en-US"/>
        </w:rPr>
        <w:t xml:space="preserve"> 1Sepakbola </w:t>
      </w:r>
      <w:proofErr w:type="spellStart"/>
      <w:r w:rsidRPr="00D65849">
        <w:rPr>
          <w:rFonts w:cs="Arial"/>
          <w:lang w:val="en-US"/>
        </w:rPr>
        <w:t>Diclub</w:t>
      </w:r>
      <w:proofErr w:type="spellEnd"/>
      <w:r w:rsidRPr="00D65849">
        <w:rPr>
          <w:rFonts w:cs="Arial"/>
          <w:lang w:val="en-US"/>
        </w:rPr>
        <w:t xml:space="preserve"> Silber FC. </w:t>
      </w:r>
      <w:proofErr w:type="spellStart"/>
      <w:r w:rsidRPr="00D65849">
        <w:rPr>
          <w:rFonts w:cs="Arial"/>
          <w:i/>
          <w:lang w:val="en-US"/>
        </w:rPr>
        <w:t>Jurnal</w:t>
      </w:r>
      <w:proofErr w:type="spellEnd"/>
      <w:r w:rsidRPr="00D65849">
        <w:rPr>
          <w:rFonts w:cs="Arial"/>
          <w:i/>
          <w:lang w:val="en-US"/>
        </w:rPr>
        <w:t xml:space="preserve"> Stamina</w:t>
      </w:r>
      <w:r w:rsidRPr="00D65849">
        <w:rPr>
          <w:rFonts w:cs="Arial"/>
          <w:lang w:val="en-US"/>
        </w:rPr>
        <w:t>, 2(3), 12-22.</w:t>
      </w:r>
    </w:p>
    <w:sectPr w:rsidR="00490B37" w:rsidRPr="00DE725F" w:rsidSect="00EE0A40">
      <w:headerReference w:type="default" r:id="rId9"/>
      <w:footerReference w:type="default" r:id="rId10"/>
      <w:type w:val="continuous"/>
      <w:pgSz w:w="11910" w:h="16840"/>
      <w:pgMar w:top="1758" w:right="261" w:bottom="2041" w:left="1678" w:header="567" w:footer="1871" w:gutter="0"/>
      <w:pgNumType w:start="55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58D0" w14:textId="77777777" w:rsidR="0018680D" w:rsidRDefault="0018680D">
      <w:r>
        <w:separator/>
      </w:r>
    </w:p>
  </w:endnote>
  <w:endnote w:type="continuationSeparator" w:id="0">
    <w:p w14:paraId="49E5B0DF" w14:textId="77777777" w:rsidR="0018680D" w:rsidRDefault="00186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8C5A" w14:textId="77777777" w:rsidR="00490B37" w:rsidRDefault="0025501B">
    <w:pPr>
      <w:pStyle w:val="BodyText"/>
      <w:spacing w:line="14" w:lineRule="auto"/>
      <w:rPr>
        <w:sz w:val="20"/>
      </w:rPr>
    </w:pPr>
    <w:r>
      <w:rPr>
        <w:noProof/>
        <w:lang w:val="id-ID" w:eastAsia="id-ID"/>
      </w:rPr>
      <mc:AlternateContent>
        <mc:Choice Requires="wps">
          <w:drawing>
            <wp:anchor distT="0" distB="0" distL="114300" distR="114300" simplePos="0" relativeHeight="503293472" behindDoc="1" locked="0" layoutInCell="1" allowOverlap="1" wp14:anchorId="77D8C836" wp14:editId="5285B9C0">
              <wp:simplePos x="0" y="0"/>
              <wp:positionH relativeFrom="page">
                <wp:posOffset>4146698</wp:posOffset>
              </wp:positionH>
              <wp:positionV relativeFrom="page">
                <wp:posOffset>9558670</wp:posOffset>
              </wp:positionV>
              <wp:extent cx="2562313" cy="404037"/>
              <wp:effectExtent l="0" t="0" r="9525"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313"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7E36" w14:textId="643E22B6" w:rsidR="00490B37" w:rsidRDefault="00D71C3C" w:rsidP="00B26BCF">
                          <w:pPr>
                            <w:pStyle w:val="BodyText"/>
                            <w:spacing w:before="22"/>
                            <w:ind w:left="358" w:right="14" w:hanging="339"/>
                            <w:jc w:val="right"/>
                          </w:pPr>
                          <w:r>
                            <w:rPr>
                              <w:w w:val="110"/>
                            </w:rPr>
                            <w:t>Volume</w:t>
                          </w:r>
                          <w:r>
                            <w:rPr>
                              <w:spacing w:val="-24"/>
                              <w:w w:val="110"/>
                            </w:rPr>
                            <w:t xml:space="preserve"> </w:t>
                          </w:r>
                          <w:r w:rsidR="000D3343">
                            <w:rPr>
                              <w:w w:val="110"/>
                              <w:lang w:val="en-US"/>
                            </w:rPr>
                            <w:t>4</w:t>
                          </w:r>
                          <w:r>
                            <w:rPr>
                              <w:w w:val="110"/>
                            </w:rPr>
                            <w:t>,</w:t>
                          </w:r>
                          <w:r>
                            <w:rPr>
                              <w:spacing w:val="-22"/>
                              <w:w w:val="110"/>
                            </w:rPr>
                            <w:t xml:space="preserve"> </w:t>
                          </w:r>
                          <w:r>
                            <w:rPr>
                              <w:w w:val="110"/>
                            </w:rPr>
                            <w:t>Nomor</w:t>
                          </w:r>
                          <w:r>
                            <w:rPr>
                              <w:spacing w:val="-22"/>
                              <w:w w:val="110"/>
                            </w:rPr>
                            <w:t xml:space="preserve"> </w:t>
                          </w:r>
                          <w:r w:rsidR="000D3343">
                            <w:rPr>
                              <w:w w:val="110"/>
                              <w:lang w:val="en-US"/>
                            </w:rPr>
                            <w:t>12</w:t>
                          </w:r>
                          <w:r>
                            <w:rPr>
                              <w:w w:val="110"/>
                            </w:rPr>
                            <w:t>,</w:t>
                          </w:r>
                          <w:r>
                            <w:rPr>
                              <w:spacing w:val="-23"/>
                              <w:w w:val="110"/>
                            </w:rPr>
                            <w:t xml:space="preserve"> </w:t>
                          </w:r>
                          <w:r w:rsidR="000D3343">
                            <w:rPr>
                              <w:w w:val="110"/>
                              <w:lang w:val="en-US"/>
                            </w:rPr>
                            <w:t>Des</w:t>
                          </w:r>
                          <w:r w:rsidR="0025501B">
                            <w:rPr>
                              <w:w w:val="110"/>
                            </w:rPr>
                            <w:t>ember</w:t>
                          </w:r>
                          <w:r>
                            <w:rPr>
                              <w:spacing w:val="-24"/>
                              <w:w w:val="110"/>
                            </w:rPr>
                            <w:t xml:space="preserve"> </w:t>
                          </w:r>
                          <w:r w:rsidR="009262F4">
                            <w:rPr>
                              <w:w w:val="110"/>
                            </w:rPr>
                            <w:t>202</w:t>
                          </w:r>
                          <w:r w:rsidR="000D3343">
                            <w:rPr>
                              <w:w w:val="110"/>
                              <w:lang w:val="en-US"/>
                            </w:rPr>
                            <w:t>1</w:t>
                          </w:r>
                          <w:r>
                            <w:rPr>
                              <w:w w:val="110"/>
                            </w:rPr>
                            <w:t xml:space="preserve"> </w:t>
                          </w:r>
                          <w:r w:rsidR="00B26BCF">
                            <w:rPr>
                              <w:w w:val="110"/>
                            </w:rPr>
                            <w:t xml:space="preserve">  </w:t>
                          </w:r>
                          <w:r w:rsidR="00B26BCF">
                            <w:rPr>
                              <w:spacing w:val="-2"/>
                              <w:w w:val="110"/>
                            </w:rPr>
                            <w:t>stamina</w:t>
                          </w:r>
                          <w:r>
                            <w:rPr>
                              <w:spacing w:val="-2"/>
                              <w:w w:val="110"/>
                            </w:rPr>
                            <w:t>.ppj.unp.ac.id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8C836" id="_x0000_t202" coordsize="21600,21600" o:spt="202" path="m,l,21600r21600,l21600,xe">
              <v:stroke joinstyle="miter"/>
              <v:path gradientshapeok="t" o:connecttype="rect"/>
            </v:shapetype>
            <v:shape id="Text Box 1" o:spid="_x0000_s1026" type="#_x0000_t202" style="position:absolute;margin-left:326.5pt;margin-top:752.65pt;width:201.75pt;height:31.8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" filled="f" stroked="f">
              <v:textbox inset="0,0,0,0">
                <w:txbxContent>
                  <w:p w14:paraId="34237E36" w14:textId="643E22B6" w:rsidR="00490B37" w:rsidRDefault="00D71C3C" w:rsidP="00B26BCF">
                    <w:pPr>
                      <w:pStyle w:val="BodyText"/>
                      <w:spacing w:before="22"/>
                      <w:ind w:left="358" w:right="14" w:hanging="339"/>
                      <w:jc w:val="right"/>
                    </w:pPr>
                    <w:r>
                      <w:rPr>
                        <w:w w:val="110"/>
                      </w:rPr>
                      <w:t>Volume</w:t>
                    </w:r>
                    <w:r>
                      <w:rPr>
                        <w:spacing w:val="-24"/>
                        <w:w w:val="110"/>
                      </w:rPr>
                      <w:t xml:space="preserve"> </w:t>
                    </w:r>
                    <w:r w:rsidR="000D3343">
                      <w:rPr>
                        <w:w w:val="110"/>
                        <w:lang w:val="en-US"/>
                      </w:rPr>
                      <w:t>4</w:t>
                    </w:r>
                    <w:r>
                      <w:rPr>
                        <w:w w:val="110"/>
                      </w:rPr>
                      <w:t>,</w:t>
                    </w:r>
                    <w:r>
                      <w:rPr>
                        <w:spacing w:val="-22"/>
                        <w:w w:val="110"/>
                      </w:rPr>
                      <w:t xml:space="preserve"> </w:t>
                    </w:r>
                    <w:r>
                      <w:rPr>
                        <w:w w:val="110"/>
                      </w:rPr>
                      <w:t>Nomor</w:t>
                    </w:r>
                    <w:r>
                      <w:rPr>
                        <w:spacing w:val="-22"/>
                        <w:w w:val="110"/>
                      </w:rPr>
                      <w:t xml:space="preserve"> </w:t>
                    </w:r>
                    <w:r w:rsidR="000D3343">
                      <w:rPr>
                        <w:w w:val="110"/>
                        <w:lang w:val="en-US"/>
                      </w:rPr>
                      <w:t>12</w:t>
                    </w:r>
                    <w:r>
                      <w:rPr>
                        <w:w w:val="110"/>
                      </w:rPr>
                      <w:t>,</w:t>
                    </w:r>
                    <w:r>
                      <w:rPr>
                        <w:spacing w:val="-23"/>
                        <w:w w:val="110"/>
                      </w:rPr>
                      <w:t xml:space="preserve"> </w:t>
                    </w:r>
                    <w:r w:rsidR="000D3343">
                      <w:rPr>
                        <w:w w:val="110"/>
                        <w:lang w:val="en-US"/>
                      </w:rPr>
                      <w:t>Des</w:t>
                    </w:r>
                    <w:r w:rsidR="0025501B">
                      <w:rPr>
                        <w:w w:val="110"/>
                      </w:rPr>
                      <w:t>ember</w:t>
                    </w:r>
                    <w:r>
                      <w:rPr>
                        <w:spacing w:val="-24"/>
                        <w:w w:val="110"/>
                      </w:rPr>
                      <w:t xml:space="preserve"> </w:t>
                    </w:r>
                    <w:r w:rsidR="009262F4">
                      <w:rPr>
                        <w:w w:val="110"/>
                      </w:rPr>
                      <w:t>202</w:t>
                    </w:r>
                    <w:r w:rsidR="000D3343">
                      <w:rPr>
                        <w:w w:val="110"/>
                        <w:lang w:val="en-US"/>
                      </w:rPr>
                      <w:t>1</w:t>
                    </w:r>
                    <w:r>
                      <w:rPr>
                        <w:w w:val="110"/>
                      </w:rPr>
                      <w:t xml:space="preserve"> </w:t>
                    </w:r>
                    <w:r w:rsidR="00B26BCF">
                      <w:rPr>
                        <w:w w:val="110"/>
                      </w:rPr>
                      <w:t xml:space="preserve">  </w:t>
                    </w:r>
                    <w:r w:rsidR="00B26BCF">
                      <w:rPr>
                        <w:spacing w:val="-2"/>
                        <w:w w:val="110"/>
                      </w:rPr>
                      <w:t>stamina</w:t>
                    </w:r>
                    <w:r>
                      <w:rPr>
                        <w:spacing w:val="-2"/>
                        <w:w w:val="110"/>
                      </w:rPr>
                      <w:t>.ppj.unp.ac.id</w:t>
                    </w:r>
                  </w:p>
                </w:txbxContent>
              </v:textbox>
              <w10:wrap anchorx="page" anchory="page"/>
            </v:shape>
          </w:pict>
        </mc:Fallback>
      </mc:AlternateContent>
    </w:r>
    <w:r w:rsidR="00D77AC4">
      <w:rPr>
        <w:noProof/>
        <w:lang w:val="id-ID" w:eastAsia="id-ID"/>
      </w:rPr>
      <mc:AlternateContent>
        <mc:Choice Requires="wpg">
          <w:drawing>
            <wp:anchor distT="0" distB="0" distL="114300" distR="114300" simplePos="0" relativeHeight="503293448" behindDoc="1" locked="0" layoutInCell="1" allowOverlap="1" wp14:anchorId="6F33D795" wp14:editId="32E2715B">
              <wp:simplePos x="0" y="0"/>
              <wp:positionH relativeFrom="margin">
                <wp:align>left</wp:align>
              </wp:positionH>
              <wp:positionV relativeFrom="bottomMargin">
                <wp:posOffset>64431</wp:posOffset>
              </wp:positionV>
              <wp:extent cx="5677786" cy="414670"/>
              <wp:effectExtent l="0" t="0" r="37465" b="444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7786" cy="414670"/>
                        <a:chOff x="2259" y="14788"/>
                        <a:chExt cx="8020" cy="505"/>
                      </a:xfrm>
                    </wpg:grpSpPr>
                    <pic:pic xmlns:pic="http://schemas.openxmlformats.org/drawingml/2006/picture">
                      <pic:nvPicPr>
                        <pic:cNvPr id="6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325" y="14820"/>
                          <a:ext cx="1313"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3"/>
                      <wps:cNvCnPr>
                        <a:cxnSpLocks noChangeShapeType="1"/>
                      </wps:cNvCnPr>
                      <wps:spPr bwMode="auto">
                        <a:xfrm>
                          <a:off x="2259" y="14810"/>
                          <a:ext cx="802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08F015" id="Group 2" o:spid="_x0000_s1026" style="position:absolute;margin-left:0;margin-top:5.05pt;width:447.05pt;height:32.65pt;z-index:-23032;mso-position-horizontal:left;mso-position-horizontal-relative:margin;mso-position-vertical-relative:bottom-margin-area" coordorigin="2259,14788" coordsize="8020,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325;top:14820;width:1313;height: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">
                <v:imagedata r:id="rId2" o:title=""/>
              </v:shape>
              <v:line id="Line 3" o:spid="_x0000_s1028" style="position:absolute;visibility:visible;mso-wrap-style:square" from="2259,14810" to="10279,14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" strokeweight="2.25pt"/>
              <w10:wrap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5701" w14:textId="77777777" w:rsidR="0018680D" w:rsidRDefault="0018680D">
      <w:r>
        <w:separator/>
      </w:r>
    </w:p>
  </w:footnote>
  <w:footnote w:type="continuationSeparator" w:id="0">
    <w:p w14:paraId="73A61B27" w14:textId="77777777" w:rsidR="0018680D" w:rsidRDefault="00186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460279"/>
      <w:docPartObj>
        <w:docPartGallery w:val="Page Numbers (Top of Page)"/>
        <w:docPartUnique/>
      </w:docPartObj>
    </w:sdtPr>
    <w:sdtEndPr>
      <w:rPr>
        <w:noProof/>
      </w:rPr>
    </w:sdtEndPr>
    <w:sdtContent>
      <w:p w14:paraId="291D3C1E" w14:textId="77777777" w:rsidR="00400FFD" w:rsidRDefault="00400FFD" w:rsidP="0025501B">
        <w:pPr>
          <w:pStyle w:val="Header"/>
          <w:ind w:right="898"/>
          <w:jc w:val="right"/>
        </w:pPr>
        <w:r>
          <w:fldChar w:fldCharType="begin"/>
        </w:r>
        <w:r>
          <w:instrText xml:space="preserve"> PAGE   \* MERGEFORMAT </w:instrText>
        </w:r>
        <w:r>
          <w:fldChar w:fldCharType="separate"/>
        </w:r>
        <w:r w:rsidR="00B75DD7">
          <w:rPr>
            <w:noProof/>
          </w:rPr>
          <w:t>35</w:t>
        </w:r>
        <w:r>
          <w:rPr>
            <w:noProof/>
          </w:rPr>
          <w:fldChar w:fldCharType="end"/>
        </w:r>
      </w:p>
    </w:sdtContent>
  </w:sdt>
  <w:p w14:paraId="61981BAB" w14:textId="77777777" w:rsidR="00400FFD" w:rsidRPr="009262F4" w:rsidRDefault="0025501B">
    <w:pPr>
      <w:pStyle w:val="Header"/>
      <w:rPr>
        <w:rFonts w:ascii="Georgia" w:hAnsi="Georgia"/>
        <w:b/>
        <w:lang w:val="en-US"/>
      </w:rPr>
    </w:pPr>
    <w:r w:rsidRPr="0025501B">
      <w:rPr>
        <w:rFonts w:ascii="Georgia" w:hAnsi="Georgia"/>
        <w:b/>
        <w:lang w:val="id-ID"/>
      </w:rPr>
      <w:t xml:space="preserve">JURNAL </w:t>
    </w:r>
    <w:r w:rsidR="009262F4">
      <w:rPr>
        <w:rFonts w:ascii="Georgia" w:hAnsi="Georgia"/>
        <w:b/>
        <w:lang w:val="en-US"/>
      </w:rPr>
      <w:t>STAMINA</w:t>
    </w:r>
  </w:p>
  <w:p w14:paraId="236A67FC" w14:textId="77777777" w:rsidR="0025501B" w:rsidRPr="00B26BCF" w:rsidRDefault="00B26BCF">
    <w:pPr>
      <w:pStyle w:val="Header"/>
      <w:rPr>
        <w:rFonts w:ascii="Georgia" w:hAnsi="Georgia"/>
        <w:b/>
        <w:lang w:val="en-US"/>
      </w:rPr>
    </w:pPr>
    <w:r>
      <w:rPr>
        <w:rFonts w:ascii="Georgia" w:hAnsi="Georgia"/>
        <w:b/>
        <w:lang w:val="id-ID"/>
      </w:rPr>
      <w:t>P-ISSN 2655-</w:t>
    </w:r>
    <w:r>
      <w:rPr>
        <w:rFonts w:ascii="Georgia" w:hAnsi="Georgia"/>
        <w:b/>
        <w:lang w:val="en-US"/>
      </w:rPr>
      <w:t>1802</w:t>
    </w:r>
  </w:p>
  <w:p w14:paraId="4423E180" w14:textId="77777777" w:rsidR="0025501B" w:rsidRPr="0025501B" w:rsidRDefault="0025501B">
    <w:pPr>
      <w:pStyle w:val="Header"/>
      <w:rPr>
        <w:rFonts w:ascii="Georgia" w:hAnsi="Georgia"/>
        <w:b/>
        <w:lang w:val="id-ID"/>
      </w:rPr>
    </w:pPr>
    <w:r w:rsidRPr="0025501B">
      <w:rPr>
        <w:rFonts w:ascii="Georgia" w:hAnsi="Georgia"/>
        <w:b/>
        <w:lang w:val="id-ID"/>
      </w:rPr>
      <w:t xml:space="preserve">E-ISSN </w:t>
    </w:r>
    <w:r w:rsidR="00B26BCF">
      <w:rPr>
        <w:rFonts w:ascii="Georgia" w:hAnsi="Georgia"/>
        <w:b/>
        <w:lang w:val="id-ID"/>
      </w:rPr>
      <w:t>2655-2515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230"/>
    <w:multiLevelType w:val="hybridMultilevel"/>
    <w:tmpl w:val="339C70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5F170C"/>
    <w:multiLevelType w:val="hybridMultilevel"/>
    <w:tmpl w:val="D3506628"/>
    <w:lvl w:ilvl="0" w:tplc="04090019">
      <w:start w:val="1"/>
      <w:numFmt w:val="lowerLetter"/>
      <w:lvlText w:val="%1."/>
      <w:lvlJc w:val="left"/>
      <w:pPr>
        <w:ind w:left="1492" w:hanging="360"/>
      </w:p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2" w15:restartNumberingAfterBreak="0">
    <w:nsid w:val="23BC2B9A"/>
    <w:multiLevelType w:val="hybridMultilevel"/>
    <w:tmpl w:val="EEE8CFCC"/>
    <w:lvl w:ilvl="0" w:tplc="20720F9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A372916"/>
    <w:multiLevelType w:val="hybridMultilevel"/>
    <w:tmpl w:val="C28880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3935C91"/>
    <w:multiLevelType w:val="hybridMultilevel"/>
    <w:tmpl w:val="FA2C29A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64A37C31"/>
    <w:multiLevelType w:val="hybridMultilevel"/>
    <w:tmpl w:val="7810660E"/>
    <w:lvl w:ilvl="0" w:tplc="D096895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660D52BF"/>
    <w:multiLevelType w:val="hybridMultilevel"/>
    <w:tmpl w:val="653063A6"/>
    <w:lvl w:ilvl="0" w:tplc="5EEAC808">
      <w:start w:val="1"/>
      <w:numFmt w:val="decimal"/>
      <w:lvlText w:val="%1."/>
      <w:lvlJc w:val="left"/>
      <w:pPr>
        <w:ind w:left="1375" w:hanging="360"/>
      </w:pPr>
      <w:rPr>
        <w:rFonts w:ascii="Arial" w:eastAsia="Arial" w:hAnsi="Arial" w:cs="Arial" w:hint="default"/>
        <w:spacing w:val="-1"/>
        <w:w w:val="100"/>
        <w:sz w:val="22"/>
        <w:szCs w:val="22"/>
        <w:lang w:val="id" w:eastAsia="id" w:bidi="id"/>
      </w:rPr>
    </w:lvl>
    <w:lvl w:ilvl="1" w:tplc="84B8F694">
      <w:numFmt w:val="bullet"/>
      <w:lvlText w:val="•"/>
      <w:lvlJc w:val="left"/>
      <w:pPr>
        <w:ind w:left="2238" w:hanging="360"/>
      </w:pPr>
      <w:rPr>
        <w:rFonts w:hint="default"/>
        <w:lang w:val="id" w:eastAsia="id" w:bidi="id"/>
      </w:rPr>
    </w:lvl>
    <w:lvl w:ilvl="2" w:tplc="3C96BAB6">
      <w:numFmt w:val="bullet"/>
      <w:lvlText w:val="•"/>
      <w:lvlJc w:val="left"/>
      <w:pPr>
        <w:ind w:left="3097" w:hanging="360"/>
      </w:pPr>
      <w:rPr>
        <w:rFonts w:hint="default"/>
        <w:lang w:val="id" w:eastAsia="id" w:bidi="id"/>
      </w:rPr>
    </w:lvl>
    <w:lvl w:ilvl="3" w:tplc="5D56179C">
      <w:numFmt w:val="bullet"/>
      <w:lvlText w:val="•"/>
      <w:lvlJc w:val="left"/>
      <w:pPr>
        <w:ind w:left="3955" w:hanging="360"/>
      </w:pPr>
      <w:rPr>
        <w:rFonts w:hint="default"/>
        <w:lang w:val="id" w:eastAsia="id" w:bidi="id"/>
      </w:rPr>
    </w:lvl>
    <w:lvl w:ilvl="4" w:tplc="FC20042A">
      <w:numFmt w:val="bullet"/>
      <w:lvlText w:val="•"/>
      <w:lvlJc w:val="left"/>
      <w:pPr>
        <w:ind w:left="4814" w:hanging="360"/>
      </w:pPr>
      <w:rPr>
        <w:rFonts w:hint="default"/>
        <w:lang w:val="id" w:eastAsia="id" w:bidi="id"/>
      </w:rPr>
    </w:lvl>
    <w:lvl w:ilvl="5" w:tplc="25AC7BF4">
      <w:numFmt w:val="bullet"/>
      <w:lvlText w:val="•"/>
      <w:lvlJc w:val="left"/>
      <w:pPr>
        <w:ind w:left="5673" w:hanging="360"/>
      </w:pPr>
      <w:rPr>
        <w:rFonts w:hint="default"/>
        <w:lang w:val="id" w:eastAsia="id" w:bidi="id"/>
      </w:rPr>
    </w:lvl>
    <w:lvl w:ilvl="6" w:tplc="C1460BD8">
      <w:numFmt w:val="bullet"/>
      <w:lvlText w:val="•"/>
      <w:lvlJc w:val="left"/>
      <w:pPr>
        <w:ind w:left="6531" w:hanging="360"/>
      </w:pPr>
      <w:rPr>
        <w:rFonts w:hint="default"/>
        <w:lang w:val="id" w:eastAsia="id" w:bidi="id"/>
      </w:rPr>
    </w:lvl>
    <w:lvl w:ilvl="7" w:tplc="DED04DC4">
      <w:numFmt w:val="bullet"/>
      <w:lvlText w:val="•"/>
      <w:lvlJc w:val="left"/>
      <w:pPr>
        <w:ind w:left="7390" w:hanging="360"/>
      </w:pPr>
      <w:rPr>
        <w:rFonts w:hint="default"/>
        <w:lang w:val="id" w:eastAsia="id" w:bidi="id"/>
      </w:rPr>
    </w:lvl>
    <w:lvl w:ilvl="8" w:tplc="A926A560">
      <w:numFmt w:val="bullet"/>
      <w:lvlText w:val="•"/>
      <w:lvlJc w:val="left"/>
      <w:pPr>
        <w:ind w:left="8249" w:hanging="360"/>
      </w:pPr>
      <w:rPr>
        <w:rFonts w:hint="default"/>
        <w:lang w:val="id" w:eastAsia="id" w:bidi="id"/>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B37"/>
    <w:rsid w:val="000034AF"/>
    <w:rsid w:val="000206A8"/>
    <w:rsid w:val="00041560"/>
    <w:rsid w:val="000472D2"/>
    <w:rsid w:val="00082C80"/>
    <w:rsid w:val="0009793A"/>
    <w:rsid w:val="000A1A2A"/>
    <w:rsid w:val="000D3343"/>
    <w:rsid w:val="001117BD"/>
    <w:rsid w:val="00131D32"/>
    <w:rsid w:val="001817C1"/>
    <w:rsid w:val="0018680D"/>
    <w:rsid w:val="001B143C"/>
    <w:rsid w:val="001C4348"/>
    <w:rsid w:val="001D2648"/>
    <w:rsid w:val="00203A24"/>
    <w:rsid w:val="002062EB"/>
    <w:rsid w:val="00214D6D"/>
    <w:rsid w:val="0025501B"/>
    <w:rsid w:val="00261952"/>
    <w:rsid w:val="0029230A"/>
    <w:rsid w:val="002B5E21"/>
    <w:rsid w:val="0030291B"/>
    <w:rsid w:val="0030546C"/>
    <w:rsid w:val="003146B4"/>
    <w:rsid w:val="0038323A"/>
    <w:rsid w:val="00400FFD"/>
    <w:rsid w:val="004379CB"/>
    <w:rsid w:val="00467087"/>
    <w:rsid w:val="00490B37"/>
    <w:rsid w:val="00492B00"/>
    <w:rsid w:val="004F5F27"/>
    <w:rsid w:val="00520C34"/>
    <w:rsid w:val="005371A7"/>
    <w:rsid w:val="00547D04"/>
    <w:rsid w:val="00570066"/>
    <w:rsid w:val="00571DF8"/>
    <w:rsid w:val="005D1027"/>
    <w:rsid w:val="005D5C13"/>
    <w:rsid w:val="005E3135"/>
    <w:rsid w:val="005E3F3D"/>
    <w:rsid w:val="00602776"/>
    <w:rsid w:val="00613FA1"/>
    <w:rsid w:val="00615B64"/>
    <w:rsid w:val="00657B06"/>
    <w:rsid w:val="006874F6"/>
    <w:rsid w:val="006A000A"/>
    <w:rsid w:val="006B050F"/>
    <w:rsid w:val="006B5146"/>
    <w:rsid w:val="006C59A4"/>
    <w:rsid w:val="006C6939"/>
    <w:rsid w:val="007508AD"/>
    <w:rsid w:val="0079715C"/>
    <w:rsid w:val="007E0AAF"/>
    <w:rsid w:val="007E2676"/>
    <w:rsid w:val="008001BC"/>
    <w:rsid w:val="0080305F"/>
    <w:rsid w:val="00803E2C"/>
    <w:rsid w:val="008164CD"/>
    <w:rsid w:val="00824DAC"/>
    <w:rsid w:val="00835A0E"/>
    <w:rsid w:val="00861801"/>
    <w:rsid w:val="00894287"/>
    <w:rsid w:val="008A714E"/>
    <w:rsid w:val="008E3C6A"/>
    <w:rsid w:val="008F52C1"/>
    <w:rsid w:val="00911D10"/>
    <w:rsid w:val="009262F4"/>
    <w:rsid w:val="009403FF"/>
    <w:rsid w:val="0094218C"/>
    <w:rsid w:val="00997C2C"/>
    <w:rsid w:val="009B3BC3"/>
    <w:rsid w:val="009B6FB6"/>
    <w:rsid w:val="00A21F66"/>
    <w:rsid w:val="00A230A8"/>
    <w:rsid w:val="00A238FE"/>
    <w:rsid w:val="00A3250D"/>
    <w:rsid w:val="00A35F3A"/>
    <w:rsid w:val="00A51868"/>
    <w:rsid w:val="00A56711"/>
    <w:rsid w:val="00A85613"/>
    <w:rsid w:val="00A903A0"/>
    <w:rsid w:val="00AA33F1"/>
    <w:rsid w:val="00AE6CF1"/>
    <w:rsid w:val="00B01000"/>
    <w:rsid w:val="00B26BCF"/>
    <w:rsid w:val="00B5151E"/>
    <w:rsid w:val="00B54217"/>
    <w:rsid w:val="00B75DD7"/>
    <w:rsid w:val="00B90D3D"/>
    <w:rsid w:val="00B946AE"/>
    <w:rsid w:val="00BA0845"/>
    <w:rsid w:val="00BC0ADF"/>
    <w:rsid w:val="00BE283E"/>
    <w:rsid w:val="00BE5E92"/>
    <w:rsid w:val="00C107A1"/>
    <w:rsid w:val="00C84C0F"/>
    <w:rsid w:val="00CC3128"/>
    <w:rsid w:val="00CD2295"/>
    <w:rsid w:val="00CD3A9D"/>
    <w:rsid w:val="00CF1401"/>
    <w:rsid w:val="00D33F74"/>
    <w:rsid w:val="00D71C3C"/>
    <w:rsid w:val="00D77AC4"/>
    <w:rsid w:val="00DD1336"/>
    <w:rsid w:val="00DD6B97"/>
    <w:rsid w:val="00DE725F"/>
    <w:rsid w:val="00E61B9E"/>
    <w:rsid w:val="00E90AC3"/>
    <w:rsid w:val="00EA5422"/>
    <w:rsid w:val="00EA71C1"/>
    <w:rsid w:val="00EE0A40"/>
    <w:rsid w:val="00EE1494"/>
    <w:rsid w:val="00EE6E13"/>
    <w:rsid w:val="00F26C11"/>
    <w:rsid w:val="00F56554"/>
    <w:rsid w:val="00F81685"/>
    <w:rsid w:val="00F81F1F"/>
    <w:rsid w:val="00F9248B"/>
    <w:rsid w:val="00FA343C"/>
    <w:rsid w:val="00FA429E"/>
    <w:rsid w:val="00FB2A71"/>
    <w:rsid w:val="00FB3C70"/>
    <w:rsid w:val="00FB5B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02FE9"/>
  <w15:docId w15:val="{E57BAC1A-58C6-491B-998C-C04F879E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ind w:left="58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kepala 1,Body of text"/>
    <w:basedOn w:val="Normal"/>
    <w:link w:val="ListParagraphChar"/>
    <w:uiPriority w:val="34"/>
    <w:qFormat/>
    <w:pPr>
      <w:ind w:left="1375" w:right="1436" w:hanging="360"/>
      <w:jc w:val="both"/>
    </w:pPr>
  </w:style>
  <w:style w:type="paragraph" w:customStyle="1" w:styleId="TableParagraph">
    <w:name w:val="Table Paragraph"/>
    <w:basedOn w:val="Normal"/>
    <w:uiPriority w:val="1"/>
    <w:qFormat/>
    <w:pPr>
      <w:spacing w:line="250" w:lineRule="exact"/>
      <w:ind w:left="107"/>
    </w:pPr>
  </w:style>
  <w:style w:type="character" w:styleId="Hyperlink">
    <w:name w:val="Hyperlink"/>
    <w:basedOn w:val="DefaultParagraphFont"/>
    <w:uiPriority w:val="99"/>
    <w:unhideWhenUsed/>
    <w:rsid w:val="00EE6E13"/>
    <w:rPr>
      <w:color w:val="0000FF" w:themeColor="hyperlink"/>
      <w:u w:val="single"/>
    </w:rPr>
  </w:style>
  <w:style w:type="paragraph" w:customStyle="1" w:styleId="Abstrak">
    <w:name w:val="Abstrak"/>
    <w:basedOn w:val="Normal"/>
    <w:link w:val="AbstrakChar"/>
    <w:qFormat/>
    <w:rsid w:val="004F5F27"/>
    <w:pPr>
      <w:widowControl/>
      <w:pBdr>
        <w:top w:val="single" w:sz="4" w:space="1" w:color="auto"/>
      </w:pBdr>
      <w:autoSpaceDE/>
      <w:autoSpaceDN/>
      <w:jc w:val="both"/>
    </w:pPr>
    <w:rPr>
      <w:rFonts w:asciiTheme="minorHAnsi" w:eastAsia="SimSun" w:hAnsiTheme="minorHAnsi" w:cstheme="minorHAnsi"/>
      <w:noProof/>
      <w:color w:val="212121"/>
      <w:lang w:val="id-ID" w:eastAsia="en-US"/>
    </w:rPr>
  </w:style>
  <w:style w:type="character" w:customStyle="1" w:styleId="AbstrakChar">
    <w:name w:val="Abstrak Char"/>
    <w:basedOn w:val="DefaultParagraphFont"/>
    <w:link w:val="Abstrak"/>
    <w:rsid w:val="004F5F27"/>
    <w:rPr>
      <w:rFonts w:eastAsia="SimSun" w:cstheme="minorHAnsi"/>
      <w:noProof/>
      <w:color w:val="212121"/>
      <w:lang w:val="id-ID"/>
    </w:rPr>
  </w:style>
  <w:style w:type="table" w:styleId="TableGrid">
    <w:name w:val="Table Grid"/>
    <w:basedOn w:val="TableNormal"/>
    <w:uiPriority w:val="59"/>
    <w:rsid w:val="00940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00FFD"/>
    <w:pPr>
      <w:widowControl/>
      <w:autoSpaceDE/>
      <w:autoSpaceDN/>
      <w:spacing w:line="200" w:lineRule="exact"/>
      <w:ind w:left="7524" w:hanging="6804"/>
    </w:pPr>
    <w:rPr>
      <w:rFonts w:eastAsia="Batang"/>
      <w:sz w:val="15"/>
      <w:szCs w:val="24"/>
      <w:lang w:val="en-US" w:eastAsia="ko-KR"/>
    </w:rPr>
  </w:style>
  <w:style w:type="paragraph" w:styleId="Header">
    <w:name w:val="header"/>
    <w:basedOn w:val="Normal"/>
    <w:link w:val="HeaderChar"/>
    <w:uiPriority w:val="99"/>
    <w:unhideWhenUsed/>
    <w:rsid w:val="00400FFD"/>
    <w:pPr>
      <w:tabs>
        <w:tab w:val="center" w:pos="4513"/>
        <w:tab w:val="right" w:pos="9026"/>
      </w:tabs>
    </w:pPr>
  </w:style>
  <w:style w:type="character" w:customStyle="1" w:styleId="HeaderChar">
    <w:name w:val="Header Char"/>
    <w:basedOn w:val="DefaultParagraphFont"/>
    <w:link w:val="Header"/>
    <w:uiPriority w:val="99"/>
    <w:rsid w:val="00400FFD"/>
    <w:rPr>
      <w:rFonts w:ascii="Arial" w:eastAsia="Arial" w:hAnsi="Arial" w:cs="Times New Roman"/>
      <w:lang w:val="id" w:eastAsia="id"/>
    </w:rPr>
  </w:style>
  <w:style w:type="paragraph" w:styleId="Footer">
    <w:name w:val="footer"/>
    <w:basedOn w:val="Normal"/>
    <w:link w:val="FooterChar"/>
    <w:uiPriority w:val="99"/>
    <w:unhideWhenUsed/>
    <w:rsid w:val="00400FFD"/>
    <w:pPr>
      <w:tabs>
        <w:tab w:val="center" w:pos="4513"/>
        <w:tab w:val="right" w:pos="9026"/>
      </w:tabs>
    </w:pPr>
  </w:style>
  <w:style w:type="character" w:customStyle="1" w:styleId="FooterChar">
    <w:name w:val="Footer Char"/>
    <w:basedOn w:val="DefaultParagraphFont"/>
    <w:link w:val="Footer"/>
    <w:uiPriority w:val="99"/>
    <w:rsid w:val="00400FFD"/>
    <w:rPr>
      <w:rFonts w:ascii="Arial" w:eastAsia="Arial" w:hAnsi="Arial" w:cs="Times New Roman"/>
      <w:lang w:val="id" w:eastAsia="id"/>
    </w:rPr>
  </w:style>
  <w:style w:type="character" w:styleId="UnresolvedMention">
    <w:name w:val="Unresolved Mention"/>
    <w:basedOn w:val="DefaultParagraphFont"/>
    <w:uiPriority w:val="99"/>
    <w:semiHidden/>
    <w:unhideWhenUsed/>
    <w:rsid w:val="000D3343"/>
    <w:rPr>
      <w:color w:val="605E5C"/>
      <w:shd w:val="clear" w:color="auto" w:fill="E1DFDD"/>
    </w:rPr>
  </w:style>
  <w:style w:type="character" w:customStyle="1" w:styleId="ListParagraphChar">
    <w:name w:val="List Paragraph Char"/>
    <w:aliases w:val="kepala 1 Char,Body of text Char"/>
    <w:link w:val="ListParagraph"/>
    <w:uiPriority w:val="34"/>
    <w:rsid w:val="00657B06"/>
    <w:rPr>
      <w:rFonts w:ascii="Arial" w:eastAsia="Arial" w:hAnsi="Arial" w:cs="Times New Roman"/>
      <w:lang w:val="id" w:eastAsia="id"/>
    </w:rPr>
  </w:style>
  <w:style w:type="character" w:styleId="CommentReference">
    <w:name w:val="annotation reference"/>
    <w:basedOn w:val="DefaultParagraphFont"/>
    <w:uiPriority w:val="99"/>
    <w:semiHidden/>
    <w:unhideWhenUsed/>
    <w:rsid w:val="00602776"/>
    <w:rPr>
      <w:sz w:val="16"/>
      <w:szCs w:val="16"/>
    </w:rPr>
  </w:style>
  <w:style w:type="paragraph" w:styleId="CommentText">
    <w:name w:val="annotation text"/>
    <w:basedOn w:val="Normal"/>
    <w:link w:val="CommentTextChar"/>
    <w:uiPriority w:val="99"/>
    <w:semiHidden/>
    <w:unhideWhenUsed/>
    <w:rsid w:val="00602776"/>
    <w:rPr>
      <w:sz w:val="20"/>
      <w:szCs w:val="20"/>
    </w:rPr>
  </w:style>
  <w:style w:type="character" w:customStyle="1" w:styleId="CommentTextChar">
    <w:name w:val="Comment Text Char"/>
    <w:basedOn w:val="DefaultParagraphFont"/>
    <w:link w:val="CommentText"/>
    <w:uiPriority w:val="99"/>
    <w:semiHidden/>
    <w:rsid w:val="00602776"/>
    <w:rPr>
      <w:rFonts w:ascii="Arial" w:eastAsia="Arial" w:hAnsi="Arial" w:cs="Times New Roman"/>
      <w:sz w:val="20"/>
      <w:szCs w:val="20"/>
      <w:lang w:val="id" w:eastAsia="id"/>
    </w:rPr>
  </w:style>
  <w:style w:type="paragraph" w:styleId="CommentSubject">
    <w:name w:val="annotation subject"/>
    <w:basedOn w:val="CommentText"/>
    <w:next w:val="CommentText"/>
    <w:link w:val="CommentSubjectChar"/>
    <w:uiPriority w:val="99"/>
    <w:semiHidden/>
    <w:unhideWhenUsed/>
    <w:rsid w:val="00602776"/>
    <w:rPr>
      <w:b/>
      <w:bCs/>
    </w:rPr>
  </w:style>
  <w:style w:type="character" w:customStyle="1" w:styleId="CommentSubjectChar">
    <w:name w:val="Comment Subject Char"/>
    <w:basedOn w:val="CommentTextChar"/>
    <w:link w:val="CommentSubject"/>
    <w:uiPriority w:val="99"/>
    <w:semiHidden/>
    <w:rsid w:val="00602776"/>
    <w:rPr>
      <w:rFonts w:ascii="Arial" w:eastAsia="Arial" w:hAnsi="Arial" w:cs="Times New Roman"/>
      <w:b/>
      <w:bCs/>
      <w:sz w:val="20"/>
      <w:szCs w:val="20"/>
      <w:lang w:val="id" w:eastAsia="id"/>
    </w:rPr>
  </w:style>
  <w:style w:type="paragraph" w:styleId="BalloonText">
    <w:name w:val="Balloon Text"/>
    <w:basedOn w:val="Normal"/>
    <w:link w:val="BalloonTextChar"/>
    <w:uiPriority w:val="99"/>
    <w:semiHidden/>
    <w:unhideWhenUsed/>
    <w:rsid w:val="00DE725F"/>
    <w:pPr>
      <w:widowControl/>
      <w:autoSpaceDE/>
      <w:autoSpaceDN/>
    </w:pPr>
    <w:rPr>
      <w:rFonts w:ascii="Tahoma" w:eastAsia="Times New Roman" w:hAnsi="Tahoma" w:cs="Tahoma"/>
      <w:sz w:val="16"/>
      <w:szCs w:val="16"/>
      <w:lang w:val="zh-CN" w:eastAsia="en-US"/>
    </w:rPr>
  </w:style>
  <w:style w:type="character" w:customStyle="1" w:styleId="BalloonTextChar">
    <w:name w:val="Balloon Text Char"/>
    <w:basedOn w:val="DefaultParagraphFont"/>
    <w:link w:val="BalloonText"/>
    <w:uiPriority w:val="99"/>
    <w:semiHidden/>
    <w:qFormat/>
    <w:rsid w:val="00DE725F"/>
    <w:rPr>
      <w:rFonts w:ascii="Tahoma" w:eastAsia="Times New Roman" w:hAnsi="Tahoma" w:cs="Tahoma"/>
      <w:sz w:val="16"/>
      <w:szCs w:val="1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41553">
      <w:bodyDiv w:val="1"/>
      <w:marLeft w:val="0"/>
      <w:marRight w:val="0"/>
      <w:marTop w:val="0"/>
      <w:marBottom w:val="0"/>
      <w:divBdr>
        <w:top w:val="none" w:sz="0" w:space="0" w:color="auto"/>
        <w:left w:val="none" w:sz="0" w:space="0" w:color="auto"/>
        <w:bottom w:val="none" w:sz="0" w:space="0" w:color="auto"/>
        <w:right w:val="none" w:sz="0" w:space="0" w:color="auto"/>
      </w:divBdr>
    </w:div>
    <w:div w:id="378363260">
      <w:bodyDiv w:val="1"/>
      <w:marLeft w:val="0"/>
      <w:marRight w:val="0"/>
      <w:marTop w:val="0"/>
      <w:marBottom w:val="0"/>
      <w:divBdr>
        <w:top w:val="none" w:sz="0" w:space="0" w:color="auto"/>
        <w:left w:val="none" w:sz="0" w:space="0" w:color="auto"/>
        <w:bottom w:val="none" w:sz="0" w:space="0" w:color="auto"/>
        <w:right w:val="none" w:sz="0" w:space="0" w:color="auto"/>
      </w:divBdr>
      <w:divsChild>
        <w:div w:id="679812915">
          <w:marLeft w:val="0"/>
          <w:marRight w:val="0"/>
          <w:marTop w:val="0"/>
          <w:marBottom w:val="0"/>
          <w:divBdr>
            <w:top w:val="none" w:sz="0" w:space="0" w:color="auto"/>
            <w:left w:val="none" w:sz="0" w:space="0" w:color="auto"/>
            <w:bottom w:val="none" w:sz="0" w:space="0" w:color="auto"/>
            <w:right w:val="none" w:sz="0" w:space="0" w:color="auto"/>
          </w:divBdr>
        </w:div>
        <w:div w:id="72557083">
          <w:marLeft w:val="0"/>
          <w:marRight w:val="0"/>
          <w:marTop w:val="0"/>
          <w:marBottom w:val="0"/>
          <w:divBdr>
            <w:top w:val="none" w:sz="0" w:space="0" w:color="auto"/>
            <w:left w:val="none" w:sz="0" w:space="0" w:color="auto"/>
            <w:bottom w:val="none" w:sz="0" w:space="0" w:color="auto"/>
            <w:right w:val="none" w:sz="0" w:space="0" w:color="auto"/>
          </w:divBdr>
        </w:div>
        <w:div w:id="2015566957">
          <w:marLeft w:val="0"/>
          <w:marRight w:val="0"/>
          <w:marTop w:val="0"/>
          <w:marBottom w:val="0"/>
          <w:divBdr>
            <w:top w:val="none" w:sz="0" w:space="0" w:color="auto"/>
            <w:left w:val="none" w:sz="0" w:space="0" w:color="auto"/>
            <w:bottom w:val="none" w:sz="0" w:space="0" w:color="auto"/>
            <w:right w:val="none" w:sz="0" w:space="0" w:color="auto"/>
          </w:divBdr>
        </w:div>
      </w:divsChild>
    </w:div>
    <w:div w:id="992947290">
      <w:bodyDiv w:val="1"/>
      <w:marLeft w:val="0"/>
      <w:marRight w:val="0"/>
      <w:marTop w:val="0"/>
      <w:marBottom w:val="0"/>
      <w:divBdr>
        <w:top w:val="none" w:sz="0" w:space="0" w:color="auto"/>
        <w:left w:val="none" w:sz="0" w:space="0" w:color="auto"/>
        <w:bottom w:val="none" w:sz="0" w:space="0" w:color="auto"/>
        <w:right w:val="none" w:sz="0" w:space="0" w:color="auto"/>
      </w:divBdr>
      <w:divsChild>
        <w:div w:id="1140614141">
          <w:marLeft w:val="0"/>
          <w:marRight w:val="0"/>
          <w:marTop w:val="0"/>
          <w:marBottom w:val="0"/>
          <w:divBdr>
            <w:top w:val="none" w:sz="0" w:space="0" w:color="auto"/>
            <w:left w:val="none" w:sz="0" w:space="0" w:color="auto"/>
            <w:bottom w:val="none" w:sz="0" w:space="0" w:color="auto"/>
            <w:right w:val="none" w:sz="0" w:space="0" w:color="auto"/>
          </w:divBdr>
        </w:div>
        <w:div w:id="298996210">
          <w:marLeft w:val="0"/>
          <w:marRight w:val="0"/>
          <w:marTop w:val="0"/>
          <w:marBottom w:val="0"/>
          <w:divBdr>
            <w:top w:val="none" w:sz="0" w:space="0" w:color="auto"/>
            <w:left w:val="none" w:sz="0" w:space="0" w:color="auto"/>
            <w:bottom w:val="none" w:sz="0" w:space="0" w:color="auto"/>
            <w:right w:val="none" w:sz="0" w:space="0" w:color="auto"/>
          </w:divBdr>
        </w:div>
        <w:div w:id="1612932521">
          <w:marLeft w:val="0"/>
          <w:marRight w:val="0"/>
          <w:marTop w:val="0"/>
          <w:marBottom w:val="0"/>
          <w:divBdr>
            <w:top w:val="none" w:sz="0" w:space="0" w:color="auto"/>
            <w:left w:val="none" w:sz="0" w:space="0" w:color="auto"/>
            <w:bottom w:val="none" w:sz="0" w:space="0" w:color="auto"/>
            <w:right w:val="none" w:sz="0" w:space="0" w:color="auto"/>
          </w:divBdr>
        </w:div>
      </w:divsChild>
    </w:div>
    <w:div w:id="1081294784">
      <w:bodyDiv w:val="1"/>
      <w:marLeft w:val="0"/>
      <w:marRight w:val="0"/>
      <w:marTop w:val="0"/>
      <w:marBottom w:val="0"/>
      <w:divBdr>
        <w:top w:val="none" w:sz="0" w:space="0" w:color="auto"/>
        <w:left w:val="none" w:sz="0" w:space="0" w:color="auto"/>
        <w:bottom w:val="none" w:sz="0" w:space="0" w:color="auto"/>
        <w:right w:val="none" w:sz="0" w:space="0" w:color="auto"/>
      </w:divBdr>
    </w:div>
    <w:div w:id="182126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dawelis@fik.unp.ac.id" TargetMode="External"/><Relationship Id="rId3" Type="http://schemas.openxmlformats.org/officeDocument/2006/relationships/settings" Target="settings.xml"/><Relationship Id="rId7" Type="http://schemas.openxmlformats.org/officeDocument/2006/relationships/hyperlink" Target="mailto:mfakhrif@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12</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fadh</dc:creator>
  <cp:lastModifiedBy>Ali Muddin</cp:lastModifiedBy>
  <cp:revision>43</cp:revision>
  <cp:lastPrinted>2020-09-29T08:17:00Z</cp:lastPrinted>
  <dcterms:created xsi:type="dcterms:W3CDTF">2019-09-23T06:31:00Z</dcterms:created>
  <dcterms:modified xsi:type="dcterms:W3CDTF">2022-01-12T03:57:00Z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Office Word 2007</vt:lpwstr>
  </property>
  <property fmtid="{D5CDD505-2E9C-101B-9397-08002B2CF9AE}" pid="4" name="LastSaved">
    <vt:filetime>2019-09-08T00:00:00Z</vt:filetime>
  </property>
</Properties>
</file>